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8954B3" w:rsidRPr="008954B3" w:rsidTr="008954B3">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8954B3" w:rsidRPr="008954B3">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8954B3" w:rsidRPr="008954B3">
                    <w:tc>
                      <w:tcPr>
                        <w:tcW w:w="0" w:type="auto"/>
                        <w:shd w:val="clear" w:color="auto" w:fill="auto"/>
                        <w:tcMar>
                          <w:top w:w="0" w:type="dxa"/>
                          <w:left w:w="270" w:type="dxa"/>
                          <w:bottom w:w="135" w:type="dxa"/>
                          <w:right w:w="270" w:type="dxa"/>
                        </w:tcMar>
                        <w:hideMark/>
                      </w:tcPr>
                      <w:p w:rsidR="008954B3" w:rsidRPr="008954B3" w:rsidRDefault="008954B3" w:rsidP="008954B3">
                        <w:pPr>
                          <w:spacing w:after="0" w:line="488" w:lineRule="atLeast"/>
                          <w:outlineLvl w:val="0"/>
                          <w:rPr>
                            <w:rFonts w:ascii="Helvetica" w:eastAsia="Times New Roman" w:hAnsi="Helvetica" w:cs="Times New Roman"/>
                            <w:b/>
                            <w:bCs/>
                            <w:color w:val="202020"/>
                            <w:kern w:val="36"/>
                            <w:sz w:val="39"/>
                            <w:szCs w:val="39"/>
                            <w:lang w:eastAsia="en-GB"/>
                          </w:rPr>
                        </w:pPr>
                        <w:r w:rsidRPr="008954B3">
                          <w:rPr>
                            <w:rFonts w:ascii="Helvetica" w:eastAsia="Times New Roman" w:hAnsi="Helvetica" w:cs="Times New Roman"/>
                            <w:b/>
                            <w:bCs/>
                            <w:color w:val="202020"/>
                            <w:kern w:val="36"/>
                            <w:sz w:val="39"/>
                            <w:szCs w:val="39"/>
                            <w:lang w:eastAsia="en-GB"/>
                          </w:rPr>
                          <w:t>Herts LDC mid- November newsletter</w:t>
                        </w:r>
                      </w:p>
                    </w:tc>
                  </w:tr>
                </w:tbl>
                <w:p w:rsidR="008954B3" w:rsidRPr="008954B3" w:rsidRDefault="008954B3" w:rsidP="008954B3">
                  <w:pPr>
                    <w:spacing w:after="0" w:line="240" w:lineRule="auto"/>
                    <w:rPr>
                      <w:rFonts w:ascii="Times New Roman" w:eastAsia="Times New Roman" w:hAnsi="Times New Roman" w:cs="Times New Roman"/>
                      <w:sz w:val="24"/>
                      <w:szCs w:val="24"/>
                      <w:lang w:eastAsia="en-GB"/>
                    </w:rPr>
                  </w:pPr>
                </w:p>
              </w:tc>
            </w:tr>
          </w:tbl>
          <w:p w:rsidR="008954B3" w:rsidRPr="008954B3" w:rsidRDefault="008954B3" w:rsidP="008954B3">
            <w:pPr>
              <w:spacing w:after="0" w:line="240" w:lineRule="auto"/>
              <w:rPr>
                <w:rFonts w:ascii="Helvetica" w:eastAsia="Times New Roman" w:hAnsi="Helvetica" w:cs="Times New Roman"/>
                <w:color w:val="000000"/>
                <w:sz w:val="20"/>
                <w:szCs w:val="20"/>
                <w:lang w:eastAsia="en-GB"/>
              </w:rPr>
            </w:pPr>
          </w:p>
        </w:tc>
      </w:tr>
      <w:tr w:rsidR="008954B3" w:rsidRPr="008954B3" w:rsidTr="008954B3">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8954B3" w:rsidRPr="008954B3">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8954B3" w:rsidRPr="008954B3">
                    <w:tc>
                      <w:tcPr>
                        <w:tcW w:w="0" w:type="auto"/>
                        <w:shd w:val="clear" w:color="auto" w:fill="auto"/>
                        <w:tcMar>
                          <w:top w:w="0" w:type="dxa"/>
                          <w:left w:w="270" w:type="dxa"/>
                          <w:bottom w:w="135" w:type="dxa"/>
                          <w:right w:w="270" w:type="dxa"/>
                        </w:tcMar>
                        <w:hideMark/>
                      </w:tcPr>
                      <w:p w:rsidR="008954B3" w:rsidRPr="008954B3" w:rsidRDefault="008954B3" w:rsidP="008954B3">
                        <w:pPr>
                          <w:spacing w:after="0" w:line="360" w:lineRule="atLeast"/>
                          <w:rPr>
                            <w:rFonts w:ascii="Helvetica" w:eastAsia="Times New Roman" w:hAnsi="Helvetica" w:cs="Times New Roman"/>
                            <w:color w:val="202020"/>
                            <w:sz w:val="24"/>
                            <w:szCs w:val="24"/>
                            <w:lang w:eastAsia="en-GB"/>
                          </w:rPr>
                        </w:pPr>
                        <w:r w:rsidRPr="008954B3">
                          <w:rPr>
                            <w:rFonts w:ascii="Helvetica" w:eastAsia="Times New Roman" w:hAnsi="Helvetica" w:cs="Times New Roman"/>
                            <w:color w:val="202020"/>
                            <w:sz w:val="24"/>
                            <w:szCs w:val="24"/>
                            <w:lang w:eastAsia="en-GB"/>
                          </w:rPr>
                          <w:t>In this newsletter there is advice on:</w:t>
                        </w:r>
                      </w:p>
                      <w:p w:rsidR="008954B3" w:rsidRPr="008954B3" w:rsidRDefault="008954B3" w:rsidP="008954B3">
                        <w:pPr>
                          <w:numPr>
                            <w:ilvl w:val="0"/>
                            <w:numId w:val="1"/>
                          </w:numPr>
                          <w:spacing w:before="100" w:beforeAutospacing="1" w:after="120" w:line="240" w:lineRule="auto"/>
                          <w:ind w:left="360"/>
                          <w:rPr>
                            <w:rFonts w:ascii="Helvetica" w:eastAsia="Times New Roman" w:hAnsi="Helvetica" w:cs="Times New Roman"/>
                            <w:color w:val="202020"/>
                            <w:sz w:val="24"/>
                            <w:szCs w:val="24"/>
                            <w:lang w:eastAsia="en-GB"/>
                          </w:rPr>
                        </w:pPr>
                        <w:r w:rsidRPr="008954B3">
                          <w:rPr>
                            <w:rFonts w:ascii="Helvetica" w:eastAsia="Times New Roman" w:hAnsi="Helvetica" w:cs="Times New Roman"/>
                            <w:color w:val="202020"/>
                            <w:sz w:val="24"/>
                            <w:szCs w:val="24"/>
                            <w:lang w:eastAsia="en-GB"/>
                          </w:rPr>
                          <w:t>OS referral where a full-examination has not been undertaken</w:t>
                        </w:r>
                      </w:p>
                      <w:p w:rsidR="008954B3" w:rsidRPr="008954B3" w:rsidRDefault="008954B3" w:rsidP="008954B3">
                        <w:pPr>
                          <w:numPr>
                            <w:ilvl w:val="0"/>
                            <w:numId w:val="1"/>
                          </w:numPr>
                          <w:spacing w:before="100" w:beforeAutospacing="1" w:after="120" w:line="240" w:lineRule="auto"/>
                          <w:ind w:left="360"/>
                          <w:rPr>
                            <w:rFonts w:ascii="Helvetica" w:eastAsia="Times New Roman" w:hAnsi="Helvetica" w:cs="Times New Roman"/>
                            <w:color w:val="202020"/>
                            <w:sz w:val="24"/>
                            <w:szCs w:val="24"/>
                            <w:lang w:eastAsia="en-GB"/>
                          </w:rPr>
                        </w:pPr>
                        <w:r w:rsidRPr="008954B3">
                          <w:rPr>
                            <w:rFonts w:ascii="Helvetica" w:eastAsia="Times New Roman" w:hAnsi="Helvetica" w:cs="Times New Roman"/>
                            <w:color w:val="202020"/>
                            <w:sz w:val="24"/>
                            <w:szCs w:val="24"/>
                            <w:lang w:eastAsia="en-GB"/>
                          </w:rPr>
                          <w:t>What to do if a dental team or staff member has possible or confirmed COVID-19</w:t>
                        </w:r>
                      </w:p>
                      <w:p w:rsidR="008954B3" w:rsidRPr="008954B3" w:rsidRDefault="008954B3" w:rsidP="008954B3">
                        <w:pPr>
                          <w:numPr>
                            <w:ilvl w:val="0"/>
                            <w:numId w:val="1"/>
                          </w:numPr>
                          <w:spacing w:before="100" w:beforeAutospacing="1" w:after="120" w:line="240" w:lineRule="auto"/>
                          <w:ind w:left="360"/>
                          <w:rPr>
                            <w:rFonts w:ascii="Helvetica" w:eastAsia="Times New Roman" w:hAnsi="Helvetica" w:cs="Times New Roman"/>
                            <w:color w:val="202020"/>
                            <w:sz w:val="24"/>
                            <w:szCs w:val="24"/>
                            <w:lang w:eastAsia="en-GB"/>
                          </w:rPr>
                        </w:pPr>
                        <w:r w:rsidRPr="008954B3">
                          <w:rPr>
                            <w:rFonts w:ascii="Helvetica" w:eastAsia="Times New Roman" w:hAnsi="Helvetica" w:cs="Times New Roman"/>
                            <w:color w:val="202020"/>
                            <w:sz w:val="24"/>
                            <w:szCs w:val="24"/>
                            <w:lang w:eastAsia="en-GB"/>
                          </w:rPr>
                          <w:t>An offer of Payment for additional NHS sessional activity</w:t>
                        </w:r>
                      </w:p>
                      <w:p w:rsidR="008954B3" w:rsidRPr="008954B3" w:rsidRDefault="008954B3" w:rsidP="008954B3">
                        <w:pPr>
                          <w:numPr>
                            <w:ilvl w:val="0"/>
                            <w:numId w:val="1"/>
                          </w:numPr>
                          <w:spacing w:before="100" w:beforeAutospacing="1" w:after="120" w:line="240" w:lineRule="auto"/>
                          <w:ind w:left="360"/>
                          <w:rPr>
                            <w:rFonts w:ascii="Helvetica" w:eastAsia="Times New Roman" w:hAnsi="Helvetica" w:cs="Times New Roman"/>
                            <w:color w:val="202020"/>
                            <w:sz w:val="24"/>
                            <w:szCs w:val="24"/>
                            <w:lang w:eastAsia="en-GB"/>
                          </w:rPr>
                        </w:pPr>
                        <w:r w:rsidRPr="008954B3">
                          <w:rPr>
                            <w:rFonts w:ascii="Helvetica" w:eastAsia="Times New Roman" w:hAnsi="Helvetica" w:cs="Times New Roman"/>
                            <w:color w:val="202020"/>
                            <w:sz w:val="24"/>
                            <w:szCs w:val="24"/>
                            <w:lang w:eastAsia="en-GB"/>
                          </w:rPr>
                          <w:t>A letter of thanks from the CDOs of the UK</w:t>
                        </w:r>
                      </w:p>
                      <w:p w:rsidR="008954B3" w:rsidRPr="008954B3" w:rsidRDefault="008954B3" w:rsidP="008954B3">
                        <w:pPr>
                          <w:numPr>
                            <w:ilvl w:val="0"/>
                            <w:numId w:val="1"/>
                          </w:numPr>
                          <w:spacing w:before="100" w:beforeAutospacing="1" w:after="120" w:line="240" w:lineRule="auto"/>
                          <w:ind w:left="360"/>
                          <w:rPr>
                            <w:rFonts w:ascii="Helvetica" w:eastAsia="Times New Roman" w:hAnsi="Helvetica" w:cs="Times New Roman"/>
                            <w:color w:val="202020"/>
                            <w:sz w:val="24"/>
                            <w:szCs w:val="24"/>
                            <w:lang w:eastAsia="en-GB"/>
                          </w:rPr>
                        </w:pPr>
                        <w:r w:rsidRPr="008954B3">
                          <w:rPr>
                            <w:rFonts w:ascii="Helvetica" w:eastAsia="Times New Roman" w:hAnsi="Helvetica" w:cs="Times New Roman"/>
                            <w:color w:val="202020"/>
                            <w:sz w:val="24"/>
                            <w:szCs w:val="24"/>
                            <w:lang w:eastAsia="en-GB"/>
                          </w:rPr>
                          <w:t>A couple of surveys</w:t>
                        </w:r>
                      </w:p>
                      <w:p w:rsidR="008954B3" w:rsidRPr="008954B3" w:rsidRDefault="008954B3" w:rsidP="008954B3">
                        <w:pPr>
                          <w:spacing w:after="0" w:line="360" w:lineRule="atLeast"/>
                          <w:rPr>
                            <w:rFonts w:ascii="Helvetica" w:eastAsia="Times New Roman" w:hAnsi="Helvetica" w:cs="Times New Roman"/>
                            <w:color w:val="202020"/>
                            <w:sz w:val="24"/>
                            <w:szCs w:val="24"/>
                            <w:lang w:eastAsia="en-GB"/>
                          </w:rPr>
                        </w:pPr>
                        <w:r w:rsidRPr="008954B3">
                          <w:rPr>
                            <w:rFonts w:ascii="Helvetica" w:eastAsia="Times New Roman" w:hAnsi="Helvetica" w:cs="Times New Roman"/>
                            <w:color w:val="202020"/>
                            <w:sz w:val="24"/>
                            <w:szCs w:val="24"/>
                            <w:lang w:eastAsia="en-GB"/>
                          </w:rPr>
                          <w:t> </w:t>
                        </w:r>
                        <w:r w:rsidRPr="008954B3">
                          <w:rPr>
                            <w:rFonts w:ascii="Helvetica" w:eastAsia="Times New Roman" w:hAnsi="Helvetica" w:cs="Times New Roman"/>
                            <w:color w:val="202020"/>
                            <w:sz w:val="24"/>
                            <w:szCs w:val="24"/>
                            <w:lang w:eastAsia="en-GB"/>
                          </w:rPr>
                          <w:br/>
                          <w:t> </w:t>
                        </w:r>
                        <w:r w:rsidRPr="008954B3">
                          <w:rPr>
                            <w:rFonts w:ascii="Helvetica" w:eastAsia="Times New Roman" w:hAnsi="Helvetica" w:cs="Times New Roman"/>
                            <w:b/>
                            <w:bCs/>
                            <w:color w:val="202020"/>
                            <w:sz w:val="24"/>
                            <w:szCs w:val="24"/>
                            <w:lang w:eastAsia="en-GB"/>
                          </w:rPr>
                          <w:t>Oral Surgery urgent care referral where a full-examination has not been undertaken.</w:t>
                        </w:r>
                        <w:r w:rsidRPr="008954B3">
                          <w:rPr>
                            <w:rFonts w:ascii="Helvetica" w:eastAsia="Times New Roman" w:hAnsi="Helvetica" w:cs="Times New Roman"/>
                            <w:color w:val="202020"/>
                            <w:sz w:val="24"/>
                            <w:szCs w:val="24"/>
                            <w:lang w:eastAsia="en-GB"/>
                          </w:rPr>
                          <w:br/>
                          <w:t> </w:t>
                        </w:r>
                        <w:r w:rsidRPr="008954B3">
                          <w:rPr>
                            <w:rFonts w:ascii="Helvetica" w:eastAsia="Times New Roman" w:hAnsi="Helvetica" w:cs="Times New Roman"/>
                            <w:color w:val="202020"/>
                            <w:sz w:val="24"/>
                            <w:szCs w:val="24"/>
                            <w:lang w:eastAsia="en-GB"/>
                          </w:rPr>
                          <w:br/>
                          <w:t xml:space="preserve">Advice was asked at the last Herts LDC Meeting on 4 November about Oral Surgery urgent care referrals where a full-examination has not been done. The following answer has been given by Steve </w:t>
                        </w:r>
                        <w:proofErr w:type="spellStart"/>
                        <w:r w:rsidRPr="008954B3">
                          <w:rPr>
                            <w:rFonts w:ascii="Helvetica" w:eastAsia="Times New Roman" w:hAnsi="Helvetica" w:cs="Times New Roman"/>
                            <w:color w:val="202020"/>
                            <w:sz w:val="24"/>
                            <w:szCs w:val="24"/>
                            <w:lang w:eastAsia="en-GB"/>
                          </w:rPr>
                          <w:t>Claydon</w:t>
                        </w:r>
                        <w:proofErr w:type="spellEnd"/>
                        <w:r w:rsidRPr="008954B3">
                          <w:rPr>
                            <w:rFonts w:ascii="Helvetica" w:eastAsia="Times New Roman" w:hAnsi="Helvetica" w:cs="Times New Roman"/>
                            <w:color w:val="202020"/>
                            <w:sz w:val="24"/>
                            <w:szCs w:val="24"/>
                            <w:lang w:eastAsia="en-GB"/>
                          </w:rPr>
                          <w:t>, Dental Practice Adviser, and endorsed by Tom Norfolk, one of the Regional Local Dental Network chairs.</w:t>
                        </w:r>
                        <w:r w:rsidRPr="008954B3">
                          <w:rPr>
                            <w:rFonts w:ascii="Helvetica" w:eastAsia="Times New Roman" w:hAnsi="Helvetica" w:cs="Times New Roman"/>
                            <w:color w:val="202020"/>
                            <w:sz w:val="24"/>
                            <w:szCs w:val="24"/>
                            <w:lang w:eastAsia="en-GB"/>
                          </w:rPr>
                          <w:br/>
                          <w:t> </w:t>
                        </w:r>
                        <w:r w:rsidRPr="008954B3">
                          <w:rPr>
                            <w:rFonts w:ascii="Helvetica" w:eastAsia="Times New Roman" w:hAnsi="Helvetica" w:cs="Times New Roman"/>
                            <w:color w:val="202020"/>
                            <w:sz w:val="24"/>
                            <w:szCs w:val="24"/>
                            <w:lang w:eastAsia="en-GB"/>
                          </w:rPr>
                          <w:br/>
                          <w:t xml:space="preserve">In “normal times” the expectation would be patients would receive a full clinical assessment with treatment offered as required; where </w:t>
                        </w:r>
                        <w:proofErr w:type="spellStart"/>
                        <w:r w:rsidRPr="008954B3">
                          <w:rPr>
                            <w:rFonts w:ascii="Helvetica" w:eastAsia="Times New Roman" w:hAnsi="Helvetica" w:cs="Times New Roman"/>
                            <w:color w:val="202020"/>
                            <w:sz w:val="24"/>
                            <w:szCs w:val="24"/>
                            <w:lang w:eastAsia="en-GB"/>
                          </w:rPr>
                          <w:t>iMOS</w:t>
                        </w:r>
                        <w:proofErr w:type="spellEnd"/>
                        <w:r w:rsidRPr="008954B3">
                          <w:rPr>
                            <w:rFonts w:ascii="Helvetica" w:eastAsia="Times New Roman" w:hAnsi="Helvetica" w:cs="Times New Roman"/>
                            <w:color w:val="202020"/>
                            <w:sz w:val="24"/>
                            <w:szCs w:val="24"/>
                            <w:lang w:eastAsia="en-GB"/>
                          </w:rPr>
                          <w:t xml:space="preserve"> treatment is provided as part of that course of treatment the referring dentist ensures the patient is charged for a band 2 (even if the referring dentist is only providing band 1 treatment) or band 2 / 3 patient’s charge as appropriate for the course of treatment as a whole. The receiving </w:t>
                        </w:r>
                        <w:proofErr w:type="spellStart"/>
                        <w:r w:rsidRPr="008954B3">
                          <w:rPr>
                            <w:rFonts w:ascii="Helvetica" w:eastAsia="Times New Roman" w:hAnsi="Helvetica" w:cs="Times New Roman"/>
                            <w:color w:val="202020"/>
                            <w:sz w:val="24"/>
                            <w:szCs w:val="24"/>
                            <w:lang w:eastAsia="en-GB"/>
                          </w:rPr>
                          <w:t>iMOS</w:t>
                        </w:r>
                        <w:proofErr w:type="spellEnd"/>
                        <w:r w:rsidRPr="008954B3">
                          <w:rPr>
                            <w:rFonts w:ascii="Helvetica" w:eastAsia="Times New Roman" w:hAnsi="Helvetica" w:cs="Times New Roman"/>
                            <w:color w:val="202020"/>
                            <w:sz w:val="24"/>
                            <w:szCs w:val="24"/>
                            <w:lang w:eastAsia="en-GB"/>
                          </w:rPr>
                          <w:t xml:space="preserve"> provider then undertakes the appropriate treatment on referral and does not collect any further patient charges.</w:t>
                        </w:r>
                        <w:r w:rsidRPr="008954B3">
                          <w:rPr>
                            <w:rFonts w:ascii="Helvetica" w:eastAsia="Times New Roman" w:hAnsi="Helvetica" w:cs="Times New Roman"/>
                            <w:color w:val="202020"/>
                            <w:sz w:val="24"/>
                            <w:szCs w:val="24"/>
                            <w:lang w:eastAsia="en-GB"/>
                          </w:rPr>
                          <w:br/>
                          <w:t> </w:t>
                        </w:r>
                        <w:r w:rsidRPr="008954B3">
                          <w:rPr>
                            <w:rFonts w:ascii="Helvetica" w:eastAsia="Times New Roman" w:hAnsi="Helvetica" w:cs="Times New Roman"/>
                            <w:color w:val="202020"/>
                            <w:sz w:val="24"/>
                            <w:szCs w:val="24"/>
                            <w:lang w:eastAsia="en-GB"/>
                          </w:rPr>
                          <w:br/>
                          <w:t xml:space="preserve">In these difficult times we have to accept that it will not always be practicable or possible for referring practitioners to undertake a full clinical assessment for patients who are not otherwise known to the practice. It is obviously important the referring practitioner undertakes and documents a sufficient assessment of the patient’s presenting condition to adequately reach a conclusion that referral to </w:t>
                        </w:r>
                        <w:proofErr w:type="spellStart"/>
                        <w:r w:rsidRPr="008954B3">
                          <w:rPr>
                            <w:rFonts w:ascii="Helvetica" w:eastAsia="Times New Roman" w:hAnsi="Helvetica" w:cs="Times New Roman"/>
                            <w:color w:val="202020"/>
                            <w:sz w:val="24"/>
                            <w:szCs w:val="24"/>
                            <w:lang w:eastAsia="en-GB"/>
                          </w:rPr>
                          <w:t>iMOS</w:t>
                        </w:r>
                        <w:proofErr w:type="spellEnd"/>
                        <w:r w:rsidRPr="008954B3">
                          <w:rPr>
                            <w:rFonts w:ascii="Helvetica" w:eastAsia="Times New Roman" w:hAnsi="Helvetica" w:cs="Times New Roman"/>
                            <w:color w:val="202020"/>
                            <w:sz w:val="24"/>
                            <w:szCs w:val="24"/>
                            <w:lang w:eastAsia="en-GB"/>
                          </w:rPr>
                          <w:t xml:space="preserve"> is indicated.</w:t>
                        </w:r>
                        <w:r w:rsidRPr="008954B3">
                          <w:rPr>
                            <w:rFonts w:ascii="Helvetica" w:eastAsia="Times New Roman" w:hAnsi="Helvetica" w:cs="Times New Roman"/>
                            <w:color w:val="202020"/>
                            <w:sz w:val="24"/>
                            <w:szCs w:val="24"/>
                            <w:lang w:eastAsia="en-GB"/>
                          </w:rPr>
                          <w:br/>
                          <w:t> </w:t>
                        </w:r>
                        <w:r w:rsidRPr="008954B3">
                          <w:rPr>
                            <w:rFonts w:ascii="Helvetica" w:eastAsia="Times New Roman" w:hAnsi="Helvetica" w:cs="Times New Roman"/>
                            <w:color w:val="202020"/>
                            <w:sz w:val="24"/>
                            <w:szCs w:val="24"/>
                            <w:lang w:eastAsia="en-GB"/>
                          </w:rPr>
                          <w:br/>
                          <w:t xml:space="preserve">Under these circumstances the referring practitioner should therefore charge </w:t>
                        </w:r>
                        <w:r w:rsidRPr="008954B3">
                          <w:rPr>
                            <w:rFonts w:ascii="Helvetica" w:eastAsia="Times New Roman" w:hAnsi="Helvetica" w:cs="Times New Roman"/>
                            <w:color w:val="202020"/>
                            <w:sz w:val="24"/>
                            <w:szCs w:val="24"/>
                            <w:lang w:eastAsia="en-GB"/>
                          </w:rPr>
                          <w:lastRenderedPageBreak/>
                          <w:t xml:space="preserve">the patient the appropriate fee. If a full case assessment has been undertaken, perhaps because the patient has joined the practice, then a charge should be raised as detailed above. If however the referring practitioner has only undertaken an assessment to justify referral to </w:t>
                        </w:r>
                        <w:proofErr w:type="spellStart"/>
                        <w:r w:rsidRPr="008954B3">
                          <w:rPr>
                            <w:rFonts w:ascii="Helvetica" w:eastAsia="Times New Roman" w:hAnsi="Helvetica" w:cs="Times New Roman"/>
                            <w:color w:val="202020"/>
                            <w:sz w:val="24"/>
                            <w:szCs w:val="24"/>
                            <w:lang w:eastAsia="en-GB"/>
                          </w:rPr>
                          <w:t>iMOS</w:t>
                        </w:r>
                        <w:proofErr w:type="spellEnd"/>
                        <w:r w:rsidRPr="008954B3">
                          <w:rPr>
                            <w:rFonts w:ascii="Helvetica" w:eastAsia="Times New Roman" w:hAnsi="Helvetica" w:cs="Times New Roman"/>
                            <w:color w:val="202020"/>
                            <w:sz w:val="24"/>
                            <w:szCs w:val="24"/>
                            <w:lang w:eastAsia="en-GB"/>
                          </w:rPr>
                          <w:t xml:space="preserve"> then an urgent treatment charge should be collected from the patient. In either scenario the receiving </w:t>
                        </w:r>
                        <w:proofErr w:type="spellStart"/>
                        <w:r w:rsidRPr="008954B3">
                          <w:rPr>
                            <w:rFonts w:ascii="Helvetica" w:eastAsia="Times New Roman" w:hAnsi="Helvetica" w:cs="Times New Roman"/>
                            <w:color w:val="202020"/>
                            <w:sz w:val="24"/>
                            <w:szCs w:val="24"/>
                            <w:lang w:eastAsia="en-GB"/>
                          </w:rPr>
                          <w:t>iMOS</w:t>
                        </w:r>
                        <w:proofErr w:type="spellEnd"/>
                        <w:r w:rsidRPr="008954B3">
                          <w:rPr>
                            <w:rFonts w:ascii="Helvetica" w:eastAsia="Times New Roman" w:hAnsi="Helvetica" w:cs="Times New Roman"/>
                            <w:color w:val="202020"/>
                            <w:sz w:val="24"/>
                            <w:szCs w:val="24"/>
                            <w:lang w:eastAsia="en-GB"/>
                          </w:rPr>
                          <w:t xml:space="preserve"> provider does not need to collect any further charges from the patient and simply indicates “treatment on referral” as part of the information submitted to NHSBSA.</w:t>
                        </w:r>
                        <w:r w:rsidRPr="008954B3">
                          <w:rPr>
                            <w:rFonts w:ascii="Helvetica" w:eastAsia="Times New Roman" w:hAnsi="Helvetica" w:cs="Times New Roman"/>
                            <w:color w:val="202020"/>
                            <w:sz w:val="24"/>
                            <w:szCs w:val="24"/>
                            <w:lang w:eastAsia="en-GB"/>
                          </w:rPr>
                          <w:br/>
                          <w:t> </w:t>
                        </w:r>
                        <w:r w:rsidRPr="008954B3">
                          <w:rPr>
                            <w:rFonts w:ascii="Helvetica" w:eastAsia="Times New Roman" w:hAnsi="Helvetica" w:cs="Times New Roman"/>
                            <w:color w:val="202020"/>
                            <w:sz w:val="24"/>
                            <w:szCs w:val="24"/>
                            <w:lang w:eastAsia="en-GB"/>
                          </w:rPr>
                          <w:br/>
                        </w:r>
                        <w:r w:rsidRPr="008954B3">
                          <w:rPr>
                            <w:rFonts w:ascii="Helvetica" w:eastAsia="Times New Roman" w:hAnsi="Helvetica" w:cs="Times New Roman"/>
                            <w:color w:val="202020"/>
                            <w:sz w:val="24"/>
                            <w:szCs w:val="24"/>
                            <w:lang w:eastAsia="en-GB"/>
                          </w:rPr>
                          <w:br/>
                        </w:r>
                        <w:r w:rsidRPr="008954B3">
                          <w:rPr>
                            <w:rFonts w:ascii="Helvetica" w:eastAsia="Times New Roman" w:hAnsi="Helvetica" w:cs="Times New Roman"/>
                            <w:b/>
                            <w:bCs/>
                            <w:color w:val="202020"/>
                            <w:sz w:val="24"/>
                            <w:szCs w:val="24"/>
                            <w:lang w:eastAsia="en-GB"/>
                          </w:rPr>
                          <w:t>What to do if a member of the dental team (or staff) has possible or confirmed COVID-19</w:t>
                        </w:r>
                        <w:r w:rsidRPr="008954B3">
                          <w:rPr>
                            <w:rFonts w:ascii="Helvetica" w:eastAsia="Times New Roman" w:hAnsi="Helvetica" w:cs="Times New Roman"/>
                            <w:color w:val="202020"/>
                            <w:sz w:val="24"/>
                            <w:szCs w:val="24"/>
                            <w:lang w:eastAsia="en-GB"/>
                          </w:rPr>
                          <w:br/>
                          <w:t> </w:t>
                        </w:r>
                        <w:r w:rsidRPr="008954B3">
                          <w:rPr>
                            <w:rFonts w:ascii="Helvetica" w:eastAsia="Times New Roman" w:hAnsi="Helvetica" w:cs="Times New Roman"/>
                            <w:color w:val="202020"/>
                            <w:sz w:val="24"/>
                            <w:szCs w:val="24"/>
                            <w:lang w:eastAsia="en-GB"/>
                          </w:rPr>
                          <w:br/>
                          <w:t>Across Hertfordshire and the rest of the East of England Local Dental Committees are seeing an increase in practitioners seeking advice regarding a dental team or staff member with possible or confirmed COVID-19.</w:t>
                        </w:r>
                        <w:r w:rsidRPr="008954B3">
                          <w:rPr>
                            <w:rFonts w:ascii="Helvetica" w:eastAsia="Times New Roman" w:hAnsi="Helvetica" w:cs="Times New Roman"/>
                            <w:color w:val="202020"/>
                            <w:sz w:val="24"/>
                            <w:szCs w:val="24"/>
                            <w:lang w:eastAsia="en-GB"/>
                          </w:rPr>
                          <w:br/>
                          <w:t>Here is the link to</w:t>
                        </w:r>
                        <w:hyperlink r:id="rId5" w:tgtFrame="_blank" w:history="1">
                          <w:r w:rsidRPr="008954B3">
                            <w:rPr>
                              <w:rFonts w:ascii="Helvetica" w:eastAsia="Times New Roman" w:hAnsi="Helvetica" w:cs="Times New Roman"/>
                              <w:color w:val="0000CD"/>
                              <w:sz w:val="24"/>
                              <w:szCs w:val="24"/>
                              <w:u w:val="single"/>
                              <w:lang w:eastAsia="en-GB"/>
                            </w:rPr>
                            <w:t> the advice you need to know</w:t>
                          </w:r>
                        </w:hyperlink>
                        <w:r w:rsidRPr="008954B3">
                          <w:rPr>
                            <w:rFonts w:ascii="Helvetica" w:eastAsia="Times New Roman" w:hAnsi="Helvetica" w:cs="Times New Roman"/>
                            <w:color w:val="202020"/>
                            <w:sz w:val="24"/>
                            <w:szCs w:val="24"/>
                            <w:lang w:eastAsia="en-GB"/>
                          </w:rPr>
                          <w:t>.</w:t>
                        </w:r>
                        <w:r w:rsidRPr="008954B3">
                          <w:rPr>
                            <w:rFonts w:ascii="Helvetica" w:eastAsia="Times New Roman" w:hAnsi="Helvetica" w:cs="Times New Roman"/>
                            <w:color w:val="202020"/>
                            <w:sz w:val="24"/>
                            <w:szCs w:val="24"/>
                            <w:lang w:eastAsia="en-GB"/>
                          </w:rPr>
                          <w:br/>
                          <w:t> </w:t>
                        </w:r>
                        <w:r w:rsidRPr="008954B3">
                          <w:rPr>
                            <w:rFonts w:ascii="Helvetica" w:eastAsia="Times New Roman" w:hAnsi="Helvetica" w:cs="Times New Roman"/>
                            <w:color w:val="202020"/>
                            <w:sz w:val="24"/>
                            <w:szCs w:val="24"/>
                            <w:lang w:eastAsia="en-GB"/>
                          </w:rPr>
                          <w:br/>
                          <w:t> </w:t>
                        </w:r>
                        <w:r w:rsidRPr="008954B3">
                          <w:rPr>
                            <w:rFonts w:ascii="Helvetica" w:eastAsia="Times New Roman" w:hAnsi="Helvetica" w:cs="Times New Roman"/>
                            <w:color w:val="202020"/>
                            <w:sz w:val="24"/>
                            <w:szCs w:val="24"/>
                            <w:lang w:eastAsia="en-GB"/>
                          </w:rPr>
                          <w:br/>
                        </w:r>
                        <w:r w:rsidRPr="008954B3">
                          <w:rPr>
                            <w:rFonts w:ascii="Helvetica" w:eastAsia="Times New Roman" w:hAnsi="Helvetica" w:cs="Times New Roman"/>
                            <w:b/>
                            <w:bCs/>
                            <w:color w:val="202020"/>
                            <w:sz w:val="24"/>
                            <w:szCs w:val="24"/>
                            <w:lang w:eastAsia="en-GB"/>
                          </w:rPr>
                          <w:t>Payment for additional sessional activity</w:t>
                        </w:r>
                        <w:r w:rsidRPr="008954B3">
                          <w:rPr>
                            <w:rFonts w:ascii="Helvetica" w:eastAsia="Times New Roman" w:hAnsi="Helvetica" w:cs="Times New Roman"/>
                            <w:color w:val="202020"/>
                            <w:sz w:val="24"/>
                            <w:szCs w:val="24"/>
                            <w:lang w:eastAsia="en-GB"/>
                          </w:rPr>
                          <w:br/>
                          <w:t> </w:t>
                        </w:r>
                        <w:r w:rsidRPr="008954B3">
                          <w:rPr>
                            <w:rFonts w:ascii="Helvetica" w:eastAsia="Times New Roman" w:hAnsi="Helvetica" w:cs="Times New Roman"/>
                            <w:color w:val="202020"/>
                            <w:sz w:val="24"/>
                            <w:szCs w:val="24"/>
                            <w:lang w:eastAsia="en-GB"/>
                          </w:rPr>
                          <w:br/>
                          <w:t>All providers will have been sent this communication; if you are in a position to take advantage of this request you need to act quickly.</w:t>
                        </w:r>
                        <w:r w:rsidRPr="008954B3">
                          <w:rPr>
                            <w:rFonts w:ascii="Helvetica" w:eastAsia="Times New Roman" w:hAnsi="Helvetica" w:cs="Times New Roman"/>
                            <w:color w:val="202020"/>
                            <w:sz w:val="24"/>
                            <w:szCs w:val="24"/>
                            <w:lang w:eastAsia="en-GB"/>
                          </w:rPr>
                          <w:br/>
                          <w:t> </w:t>
                        </w:r>
                        <w:r w:rsidRPr="008954B3">
                          <w:rPr>
                            <w:rFonts w:ascii="Helvetica" w:eastAsia="Times New Roman" w:hAnsi="Helvetica" w:cs="Times New Roman"/>
                            <w:color w:val="202020"/>
                            <w:sz w:val="24"/>
                            <w:szCs w:val="24"/>
                            <w:lang w:eastAsia="en-GB"/>
                          </w:rPr>
                          <w:br/>
                        </w:r>
                        <w:r w:rsidRPr="008954B3">
                          <w:rPr>
                            <w:rFonts w:ascii="Helvetica" w:eastAsia="Times New Roman" w:hAnsi="Helvetica" w:cs="Times New Roman"/>
                            <w:b/>
                            <w:bCs/>
                            <w:i/>
                            <w:iCs/>
                            <w:color w:val="202020"/>
                            <w:sz w:val="24"/>
                            <w:szCs w:val="24"/>
                            <w:lang w:eastAsia="en-GB"/>
                          </w:rPr>
                          <w:t>From:</w:t>
                        </w:r>
                        <w:r w:rsidRPr="008954B3">
                          <w:rPr>
                            <w:rFonts w:ascii="Helvetica" w:eastAsia="Times New Roman" w:hAnsi="Helvetica" w:cs="Times New Roman"/>
                            <w:i/>
                            <w:iCs/>
                            <w:color w:val="202020"/>
                            <w:sz w:val="24"/>
                            <w:szCs w:val="24"/>
                            <w:lang w:eastAsia="en-GB"/>
                          </w:rPr>
                          <w:t> </w:t>
                        </w:r>
                        <w:hyperlink r:id="rId6" w:tgtFrame="_blank" w:history="1">
                          <w:r w:rsidRPr="008954B3">
                            <w:rPr>
                              <w:rFonts w:ascii="Helvetica" w:eastAsia="Times New Roman" w:hAnsi="Helvetica" w:cs="Times New Roman"/>
                              <w:i/>
                              <w:iCs/>
                              <w:color w:val="007C89"/>
                              <w:sz w:val="24"/>
                              <w:szCs w:val="24"/>
                              <w:u w:val="single"/>
                              <w:lang w:eastAsia="en-GB"/>
                            </w:rPr>
                            <w:t>EA-PRIMARYCARE, England (NHS ENGLAND &amp; NHS IMPROVEMENT - X24)</w:t>
                          </w:r>
                        </w:hyperlink>
                        <w:r w:rsidRPr="008954B3">
                          <w:rPr>
                            <w:rFonts w:ascii="Helvetica" w:eastAsia="Times New Roman" w:hAnsi="Helvetica" w:cs="Times New Roman"/>
                            <w:i/>
                            <w:iCs/>
                            <w:color w:val="202020"/>
                            <w:sz w:val="24"/>
                            <w:szCs w:val="24"/>
                            <w:lang w:eastAsia="en-GB"/>
                          </w:rPr>
                          <w:br/>
                        </w:r>
                        <w:r w:rsidRPr="008954B3">
                          <w:rPr>
                            <w:rFonts w:ascii="Helvetica" w:eastAsia="Times New Roman" w:hAnsi="Helvetica" w:cs="Times New Roman"/>
                            <w:b/>
                            <w:bCs/>
                            <w:i/>
                            <w:iCs/>
                            <w:color w:val="202020"/>
                            <w:sz w:val="24"/>
                            <w:szCs w:val="24"/>
                            <w:lang w:eastAsia="en-GB"/>
                          </w:rPr>
                          <w:t>Date:</w:t>
                        </w:r>
                        <w:r w:rsidRPr="008954B3">
                          <w:rPr>
                            <w:rFonts w:ascii="Helvetica" w:eastAsia="Times New Roman" w:hAnsi="Helvetica" w:cs="Times New Roman"/>
                            <w:i/>
                            <w:iCs/>
                            <w:color w:val="202020"/>
                            <w:sz w:val="24"/>
                            <w:szCs w:val="24"/>
                            <w:lang w:eastAsia="en-GB"/>
                          </w:rPr>
                          <w:t> 13 November 2020 at 17:20:02 GMT</w:t>
                        </w:r>
                        <w:r w:rsidRPr="008954B3">
                          <w:rPr>
                            <w:rFonts w:ascii="Helvetica" w:eastAsia="Times New Roman" w:hAnsi="Helvetica" w:cs="Times New Roman"/>
                            <w:i/>
                            <w:iCs/>
                            <w:color w:val="202020"/>
                            <w:sz w:val="24"/>
                            <w:szCs w:val="24"/>
                            <w:lang w:eastAsia="en-GB"/>
                          </w:rPr>
                          <w:br/>
                        </w:r>
                        <w:r w:rsidRPr="008954B3">
                          <w:rPr>
                            <w:rFonts w:ascii="Helvetica" w:eastAsia="Times New Roman" w:hAnsi="Helvetica" w:cs="Times New Roman"/>
                            <w:b/>
                            <w:bCs/>
                            <w:i/>
                            <w:iCs/>
                            <w:color w:val="202020"/>
                            <w:sz w:val="24"/>
                            <w:szCs w:val="24"/>
                            <w:lang w:eastAsia="en-GB"/>
                          </w:rPr>
                          <w:t>To:</w:t>
                        </w:r>
                        <w:r w:rsidRPr="008954B3">
                          <w:rPr>
                            <w:rFonts w:ascii="Helvetica" w:eastAsia="Times New Roman" w:hAnsi="Helvetica" w:cs="Times New Roman"/>
                            <w:i/>
                            <w:iCs/>
                            <w:color w:val="202020"/>
                            <w:sz w:val="24"/>
                            <w:szCs w:val="24"/>
                            <w:lang w:eastAsia="en-GB"/>
                          </w:rPr>
                          <w:t> Undisclosed recipients:;</w:t>
                        </w:r>
                        <w:r w:rsidRPr="008954B3">
                          <w:rPr>
                            <w:rFonts w:ascii="Helvetica" w:eastAsia="Times New Roman" w:hAnsi="Helvetica" w:cs="Times New Roman"/>
                            <w:i/>
                            <w:iCs/>
                            <w:color w:val="202020"/>
                            <w:sz w:val="24"/>
                            <w:szCs w:val="24"/>
                            <w:lang w:eastAsia="en-GB"/>
                          </w:rPr>
                          <w:br/>
                        </w:r>
                        <w:r w:rsidRPr="008954B3">
                          <w:rPr>
                            <w:rFonts w:ascii="Helvetica" w:eastAsia="Times New Roman" w:hAnsi="Helvetica" w:cs="Times New Roman"/>
                            <w:b/>
                            <w:bCs/>
                            <w:i/>
                            <w:iCs/>
                            <w:color w:val="202020"/>
                            <w:sz w:val="24"/>
                            <w:szCs w:val="24"/>
                            <w:lang w:eastAsia="en-GB"/>
                          </w:rPr>
                          <w:t>Subject:</w:t>
                        </w:r>
                        <w:r w:rsidRPr="008954B3">
                          <w:rPr>
                            <w:rFonts w:ascii="Helvetica" w:eastAsia="Times New Roman" w:hAnsi="Helvetica" w:cs="Times New Roman"/>
                            <w:i/>
                            <w:iCs/>
                            <w:color w:val="202020"/>
                            <w:sz w:val="24"/>
                            <w:szCs w:val="24"/>
                            <w:lang w:eastAsia="en-GB"/>
                          </w:rPr>
                          <w:t> </w:t>
                        </w:r>
                        <w:r w:rsidRPr="008954B3">
                          <w:rPr>
                            <w:rFonts w:ascii="Helvetica" w:eastAsia="Times New Roman" w:hAnsi="Helvetica" w:cs="Times New Roman"/>
                            <w:b/>
                            <w:bCs/>
                            <w:i/>
                            <w:iCs/>
                            <w:color w:val="202020"/>
                            <w:sz w:val="24"/>
                            <w:szCs w:val="24"/>
                            <w:lang w:eastAsia="en-GB"/>
                          </w:rPr>
                          <w:t>FW:  GW2854: FOR INFOMRAITON AND ACTION to all Dental Practices Expressions of Interest in the East of England to apply for additional sessional activity</w:t>
                        </w:r>
                        <w:r w:rsidRPr="008954B3">
                          <w:rPr>
                            <w:rFonts w:ascii="Helvetica" w:eastAsia="Times New Roman" w:hAnsi="Helvetica" w:cs="Times New Roman"/>
                            <w:color w:val="202020"/>
                            <w:sz w:val="24"/>
                            <w:szCs w:val="24"/>
                            <w:lang w:eastAsia="en-GB"/>
                          </w:rPr>
                          <w:br/>
                        </w:r>
                        <w:r w:rsidRPr="008954B3">
                          <w:rPr>
                            <w:rFonts w:ascii="Helvetica" w:eastAsia="Times New Roman" w:hAnsi="Helvetica" w:cs="Times New Roman"/>
                            <w:color w:val="202020"/>
                            <w:sz w:val="24"/>
                            <w:szCs w:val="24"/>
                            <w:lang w:eastAsia="en-GB"/>
                          </w:rPr>
                          <w:br/>
                        </w:r>
                        <w:r w:rsidRPr="008954B3">
                          <w:rPr>
                            <w:rFonts w:ascii="Helvetica" w:eastAsia="Times New Roman" w:hAnsi="Helvetica" w:cs="Times New Roman"/>
                            <w:color w:val="202020"/>
                            <w:sz w:val="24"/>
                            <w:szCs w:val="24"/>
                            <w:lang w:eastAsia="en-GB"/>
                          </w:rPr>
                          <w:br/>
                        </w:r>
                        <w:r w:rsidRPr="008954B3">
                          <w:rPr>
                            <w:rFonts w:ascii="Helvetica" w:eastAsia="Times New Roman" w:hAnsi="Helvetica" w:cs="Times New Roman"/>
                            <w:b/>
                            <w:bCs/>
                            <w:i/>
                            <w:iCs/>
                            <w:color w:val="202020"/>
                            <w:sz w:val="24"/>
                            <w:szCs w:val="24"/>
                            <w:lang w:eastAsia="en-GB"/>
                          </w:rPr>
                          <w:t>This email has been sent through the East of England Primary Care Gateway process,</w:t>
                        </w:r>
                        <w:r w:rsidRPr="008954B3">
                          <w:rPr>
                            <w:rFonts w:ascii="Helvetica" w:eastAsia="Times New Roman" w:hAnsi="Helvetica" w:cs="Times New Roman"/>
                            <w:color w:val="202020"/>
                            <w:sz w:val="24"/>
                            <w:szCs w:val="24"/>
                            <w:lang w:eastAsia="en-GB"/>
                          </w:rPr>
                          <w:br/>
                        </w:r>
                        <w:r w:rsidRPr="008954B3">
                          <w:rPr>
                            <w:rFonts w:ascii="Helvetica" w:eastAsia="Times New Roman" w:hAnsi="Helvetica" w:cs="Times New Roman"/>
                            <w:b/>
                            <w:bCs/>
                            <w:i/>
                            <w:iCs/>
                            <w:color w:val="202020"/>
                            <w:sz w:val="24"/>
                            <w:szCs w:val="24"/>
                            <w:lang w:eastAsia="en-GB"/>
                          </w:rPr>
                          <w:t>any queries relating to this email should be sent to</w:t>
                        </w:r>
                        <w:r w:rsidRPr="008954B3">
                          <w:rPr>
                            <w:rFonts w:ascii="Helvetica" w:eastAsia="Times New Roman" w:hAnsi="Helvetica" w:cs="Times New Roman"/>
                            <w:color w:val="202020"/>
                            <w:sz w:val="24"/>
                            <w:szCs w:val="24"/>
                            <w:lang w:eastAsia="en-GB"/>
                          </w:rPr>
                          <w:br/>
                        </w:r>
                        <w:hyperlink r:id="rId7" w:tgtFrame="_blank" w:history="1">
                          <w:r w:rsidRPr="008954B3">
                            <w:rPr>
                              <w:rFonts w:ascii="Helvetica" w:eastAsia="Times New Roman" w:hAnsi="Helvetica" w:cs="Times New Roman"/>
                              <w:b/>
                              <w:bCs/>
                              <w:i/>
                              <w:iCs/>
                              <w:color w:val="007C89"/>
                              <w:sz w:val="24"/>
                              <w:szCs w:val="24"/>
                              <w:u w:val="single"/>
                              <w:lang w:eastAsia="en-GB"/>
                            </w:rPr>
                            <w:t>england.dentaleast@nhs.net</w:t>
                          </w:r>
                        </w:hyperlink>
                        <w:r w:rsidRPr="008954B3">
                          <w:rPr>
                            <w:rFonts w:ascii="Helvetica" w:eastAsia="Times New Roman" w:hAnsi="Helvetica" w:cs="Times New Roman"/>
                            <w:color w:val="202020"/>
                            <w:sz w:val="24"/>
                            <w:szCs w:val="24"/>
                            <w:lang w:eastAsia="en-GB"/>
                          </w:rPr>
                          <w:br/>
                          <w:t> </w:t>
                        </w:r>
                        <w:r w:rsidRPr="008954B3">
                          <w:rPr>
                            <w:rFonts w:ascii="Helvetica" w:eastAsia="Times New Roman" w:hAnsi="Helvetica" w:cs="Times New Roman"/>
                            <w:color w:val="202020"/>
                            <w:sz w:val="24"/>
                            <w:szCs w:val="24"/>
                            <w:lang w:eastAsia="en-GB"/>
                          </w:rPr>
                          <w:br/>
                        </w:r>
                        <w:r w:rsidRPr="008954B3">
                          <w:rPr>
                            <w:rFonts w:ascii="Helvetica" w:eastAsia="Times New Roman" w:hAnsi="Helvetica" w:cs="Times New Roman"/>
                            <w:i/>
                            <w:iCs/>
                            <w:color w:val="202020"/>
                            <w:sz w:val="24"/>
                            <w:szCs w:val="24"/>
                            <w:lang w:eastAsia="en-GB"/>
                          </w:rPr>
                          <w:lastRenderedPageBreak/>
                          <w:t>Dear Colleagues</w:t>
                        </w:r>
                        <w:r w:rsidRPr="008954B3">
                          <w:rPr>
                            <w:rFonts w:ascii="Helvetica" w:eastAsia="Times New Roman" w:hAnsi="Helvetica" w:cs="Times New Roman"/>
                            <w:color w:val="202020"/>
                            <w:sz w:val="24"/>
                            <w:szCs w:val="24"/>
                            <w:lang w:eastAsia="en-GB"/>
                          </w:rPr>
                          <w:br/>
                          <w:t> </w:t>
                        </w:r>
                        <w:r w:rsidRPr="008954B3">
                          <w:rPr>
                            <w:rFonts w:ascii="Helvetica" w:eastAsia="Times New Roman" w:hAnsi="Helvetica" w:cs="Times New Roman"/>
                            <w:color w:val="202020"/>
                            <w:sz w:val="24"/>
                            <w:szCs w:val="24"/>
                            <w:lang w:eastAsia="en-GB"/>
                          </w:rPr>
                          <w:br/>
                        </w:r>
                        <w:r w:rsidRPr="008954B3">
                          <w:rPr>
                            <w:rFonts w:ascii="Helvetica" w:eastAsia="Times New Roman" w:hAnsi="Helvetica" w:cs="Times New Roman"/>
                            <w:i/>
                            <w:iCs/>
                            <w:color w:val="202020"/>
                            <w:sz w:val="24"/>
                            <w:szCs w:val="24"/>
                            <w:lang w:eastAsia="en-GB"/>
                          </w:rPr>
                          <w:t>NHS England and NHS Improvement – East of England would like to inform you of an opportunity to apply for additional sessional activity outside of regular commissioned activity to provide access between 1 December 2020 and 31 March 2021 (4 months).</w:t>
                        </w:r>
                        <w:r w:rsidRPr="008954B3">
                          <w:rPr>
                            <w:rFonts w:ascii="Helvetica" w:eastAsia="Times New Roman" w:hAnsi="Helvetica" w:cs="Times New Roman"/>
                            <w:color w:val="202020"/>
                            <w:sz w:val="24"/>
                            <w:szCs w:val="24"/>
                            <w:lang w:eastAsia="en-GB"/>
                          </w:rPr>
                          <w:br/>
                          <w:t> </w:t>
                        </w:r>
                        <w:r w:rsidRPr="008954B3">
                          <w:rPr>
                            <w:rFonts w:ascii="Helvetica" w:eastAsia="Times New Roman" w:hAnsi="Helvetica" w:cs="Times New Roman"/>
                            <w:color w:val="202020"/>
                            <w:sz w:val="24"/>
                            <w:szCs w:val="24"/>
                            <w:lang w:eastAsia="en-GB"/>
                          </w:rPr>
                          <w:br/>
                        </w:r>
                        <w:r w:rsidRPr="008954B3">
                          <w:rPr>
                            <w:rFonts w:ascii="Helvetica" w:eastAsia="Times New Roman" w:hAnsi="Helvetica" w:cs="Times New Roman"/>
                            <w:i/>
                            <w:iCs/>
                            <w:color w:val="202020"/>
                            <w:sz w:val="24"/>
                            <w:szCs w:val="24"/>
                            <w:lang w:eastAsia="en-GB"/>
                          </w:rPr>
                          <w:t>It will support residents in the East of England with improvements in their oral health, access to dental care, maintenance and prevention and aid the reduction of health inequalities which have been exacerbated by the impact of Covid-19.</w:t>
                        </w:r>
                        <w:r w:rsidRPr="008954B3">
                          <w:rPr>
                            <w:rFonts w:ascii="Helvetica" w:eastAsia="Times New Roman" w:hAnsi="Helvetica" w:cs="Times New Roman"/>
                            <w:color w:val="202020"/>
                            <w:sz w:val="24"/>
                            <w:szCs w:val="24"/>
                            <w:lang w:eastAsia="en-GB"/>
                          </w:rPr>
                          <w:br/>
                          <w:t> </w:t>
                        </w:r>
                        <w:r w:rsidRPr="008954B3">
                          <w:rPr>
                            <w:rFonts w:ascii="Helvetica" w:eastAsia="Times New Roman" w:hAnsi="Helvetica" w:cs="Times New Roman"/>
                            <w:color w:val="202020"/>
                            <w:sz w:val="24"/>
                            <w:szCs w:val="24"/>
                            <w:lang w:eastAsia="en-GB"/>
                          </w:rPr>
                          <w:br/>
                        </w:r>
                        <w:r w:rsidRPr="008954B3">
                          <w:rPr>
                            <w:rFonts w:ascii="Helvetica" w:eastAsia="Times New Roman" w:hAnsi="Helvetica" w:cs="Times New Roman"/>
                            <w:i/>
                            <w:iCs/>
                            <w:color w:val="202020"/>
                            <w:sz w:val="24"/>
                            <w:szCs w:val="24"/>
                            <w:lang w:eastAsia="en-GB"/>
                          </w:rPr>
                          <w:t>Please note that in order to be considered for this additional sessional activity you will need to hold an NHS dental contract within the East of England region.</w:t>
                        </w:r>
                        <w:r w:rsidRPr="008954B3">
                          <w:rPr>
                            <w:rFonts w:ascii="Helvetica" w:eastAsia="Times New Roman" w:hAnsi="Helvetica" w:cs="Times New Roman"/>
                            <w:color w:val="202020"/>
                            <w:sz w:val="24"/>
                            <w:szCs w:val="24"/>
                            <w:lang w:eastAsia="en-GB"/>
                          </w:rPr>
                          <w:br/>
                          <w:t> </w:t>
                        </w:r>
                        <w:r w:rsidRPr="008954B3">
                          <w:rPr>
                            <w:rFonts w:ascii="Helvetica" w:eastAsia="Times New Roman" w:hAnsi="Helvetica" w:cs="Times New Roman"/>
                            <w:color w:val="202020"/>
                            <w:sz w:val="24"/>
                            <w:szCs w:val="24"/>
                            <w:lang w:eastAsia="en-GB"/>
                          </w:rPr>
                          <w:br/>
                        </w:r>
                        <w:r w:rsidRPr="008954B3">
                          <w:rPr>
                            <w:rFonts w:ascii="Helvetica" w:eastAsia="Times New Roman" w:hAnsi="Helvetica" w:cs="Times New Roman"/>
                            <w:i/>
                            <w:iCs/>
                            <w:color w:val="202020"/>
                            <w:sz w:val="24"/>
                            <w:szCs w:val="24"/>
                            <w:lang w:eastAsia="en-GB"/>
                          </w:rPr>
                          <w:t>The closing date for the completion of the Expressions of Interest is 6pm on 27 November 2020, please refer to the attached documents which explain this opportunity in more detail.</w:t>
                        </w:r>
                        <w:r w:rsidRPr="008954B3">
                          <w:rPr>
                            <w:rFonts w:ascii="Helvetica" w:eastAsia="Times New Roman" w:hAnsi="Helvetica" w:cs="Times New Roman"/>
                            <w:color w:val="202020"/>
                            <w:sz w:val="24"/>
                            <w:szCs w:val="24"/>
                            <w:lang w:eastAsia="en-GB"/>
                          </w:rPr>
                          <w:br/>
                          <w:t> </w:t>
                        </w:r>
                        <w:r w:rsidRPr="008954B3">
                          <w:rPr>
                            <w:rFonts w:ascii="Helvetica" w:eastAsia="Times New Roman" w:hAnsi="Helvetica" w:cs="Times New Roman"/>
                            <w:color w:val="202020"/>
                            <w:sz w:val="24"/>
                            <w:szCs w:val="24"/>
                            <w:lang w:eastAsia="en-GB"/>
                          </w:rPr>
                          <w:br/>
                        </w:r>
                        <w:r w:rsidRPr="008954B3">
                          <w:rPr>
                            <w:rFonts w:ascii="Helvetica" w:eastAsia="Times New Roman" w:hAnsi="Helvetica" w:cs="Times New Roman"/>
                            <w:i/>
                            <w:iCs/>
                            <w:color w:val="202020"/>
                            <w:sz w:val="24"/>
                            <w:szCs w:val="24"/>
                            <w:lang w:eastAsia="en-GB"/>
                          </w:rPr>
                          <w:t>Kind regards</w:t>
                        </w:r>
                        <w:r w:rsidRPr="008954B3">
                          <w:rPr>
                            <w:rFonts w:ascii="Helvetica" w:eastAsia="Times New Roman" w:hAnsi="Helvetica" w:cs="Times New Roman"/>
                            <w:color w:val="202020"/>
                            <w:sz w:val="24"/>
                            <w:szCs w:val="24"/>
                            <w:lang w:eastAsia="en-GB"/>
                          </w:rPr>
                          <w:br/>
                          <w:t> </w:t>
                        </w:r>
                        <w:r w:rsidRPr="008954B3">
                          <w:rPr>
                            <w:rFonts w:ascii="Helvetica" w:eastAsia="Times New Roman" w:hAnsi="Helvetica" w:cs="Times New Roman"/>
                            <w:color w:val="202020"/>
                            <w:sz w:val="24"/>
                            <w:szCs w:val="24"/>
                            <w:lang w:eastAsia="en-GB"/>
                          </w:rPr>
                          <w:br/>
                        </w:r>
                        <w:r w:rsidRPr="008954B3">
                          <w:rPr>
                            <w:rFonts w:ascii="Helvetica" w:eastAsia="Times New Roman" w:hAnsi="Helvetica" w:cs="Times New Roman"/>
                            <w:b/>
                            <w:bCs/>
                            <w:i/>
                            <w:iCs/>
                            <w:color w:val="202020"/>
                            <w:sz w:val="24"/>
                            <w:szCs w:val="24"/>
                            <w:lang w:eastAsia="en-GB"/>
                          </w:rPr>
                          <w:t>Dental Team</w:t>
                        </w:r>
                        <w:r w:rsidRPr="008954B3">
                          <w:rPr>
                            <w:rFonts w:ascii="Helvetica" w:eastAsia="Times New Roman" w:hAnsi="Helvetica" w:cs="Times New Roman"/>
                            <w:color w:val="202020"/>
                            <w:sz w:val="24"/>
                            <w:szCs w:val="24"/>
                            <w:lang w:eastAsia="en-GB"/>
                          </w:rPr>
                          <w:br/>
                          <w:t> </w:t>
                        </w:r>
                        <w:r w:rsidRPr="008954B3">
                          <w:rPr>
                            <w:rFonts w:ascii="Helvetica" w:eastAsia="Times New Roman" w:hAnsi="Helvetica" w:cs="Times New Roman"/>
                            <w:color w:val="202020"/>
                            <w:sz w:val="24"/>
                            <w:szCs w:val="24"/>
                            <w:lang w:eastAsia="en-GB"/>
                          </w:rPr>
                          <w:br/>
                        </w:r>
                        <w:r w:rsidRPr="008954B3">
                          <w:rPr>
                            <w:rFonts w:ascii="Helvetica" w:eastAsia="Times New Roman" w:hAnsi="Helvetica" w:cs="Times New Roman"/>
                            <w:i/>
                            <w:iCs/>
                            <w:color w:val="202020"/>
                            <w:sz w:val="24"/>
                            <w:szCs w:val="24"/>
                            <w:lang w:eastAsia="en-GB"/>
                          </w:rPr>
                          <w:t>NHS England and NHS Improvement – East of England</w:t>
                        </w:r>
                        <w:r w:rsidRPr="008954B3">
                          <w:rPr>
                            <w:rFonts w:ascii="Helvetica" w:eastAsia="Times New Roman" w:hAnsi="Helvetica" w:cs="Times New Roman"/>
                            <w:color w:val="202020"/>
                            <w:sz w:val="24"/>
                            <w:szCs w:val="24"/>
                            <w:lang w:eastAsia="en-GB"/>
                          </w:rPr>
                          <w:br/>
                        </w:r>
                        <w:r w:rsidRPr="008954B3">
                          <w:rPr>
                            <w:rFonts w:ascii="Helvetica" w:eastAsia="Times New Roman" w:hAnsi="Helvetica" w:cs="Times New Roman"/>
                            <w:i/>
                            <w:iCs/>
                            <w:color w:val="202020"/>
                            <w:sz w:val="24"/>
                            <w:szCs w:val="24"/>
                            <w:lang w:eastAsia="en-GB"/>
                          </w:rPr>
                          <w:t>  </w:t>
                        </w:r>
                        <w:r w:rsidRPr="008954B3">
                          <w:rPr>
                            <w:rFonts w:ascii="Helvetica" w:eastAsia="Times New Roman" w:hAnsi="Helvetica" w:cs="Times New Roman"/>
                            <w:color w:val="202020"/>
                            <w:sz w:val="24"/>
                            <w:szCs w:val="24"/>
                            <w:lang w:eastAsia="en-GB"/>
                          </w:rPr>
                          <w:br/>
                        </w:r>
                        <w:r w:rsidRPr="008954B3">
                          <w:rPr>
                            <w:rFonts w:ascii="Helvetica" w:eastAsia="Times New Roman" w:hAnsi="Helvetica" w:cs="Times New Roman"/>
                            <w:b/>
                            <w:bCs/>
                            <w:i/>
                            <w:iCs/>
                            <w:color w:val="202020"/>
                            <w:sz w:val="24"/>
                            <w:szCs w:val="24"/>
                            <w:lang w:eastAsia="en-GB"/>
                          </w:rPr>
                          <w:t>This message has been sent to all GDP’s, Community Dental Providers and Level 2 Minor Oral Surgery Providers</w:t>
                        </w:r>
                        <w:r w:rsidRPr="008954B3">
                          <w:rPr>
                            <w:rFonts w:ascii="Helvetica" w:eastAsia="Times New Roman" w:hAnsi="Helvetica" w:cs="Times New Roman"/>
                            <w:color w:val="202020"/>
                            <w:sz w:val="24"/>
                            <w:szCs w:val="24"/>
                            <w:lang w:eastAsia="en-GB"/>
                          </w:rPr>
                          <w:t> </w:t>
                        </w:r>
                        <w:r w:rsidRPr="008954B3">
                          <w:rPr>
                            <w:rFonts w:ascii="Helvetica" w:eastAsia="Times New Roman" w:hAnsi="Helvetica" w:cs="Times New Roman"/>
                            <w:b/>
                            <w:bCs/>
                            <w:i/>
                            <w:iCs/>
                            <w:color w:val="202020"/>
                            <w:sz w:val="24"/>
                            <w:szCs w:val="24"/>
                            <w:lang w:eastAsia="en-GB"/>
                          </w:rPr>
                          <w:t>in the East of England region</w:t>
                        </w:r>
                        <w:r w:rsidRPr="008954B3">
                          <w:rPr>
                            <w:rFonts w:ascii="Helvetica" w:eastAsia="Times New Roman" w:hAnsi="Helvetica" w:cs="Times New Roman"/>
                            <w:color w:val="202020"/>
                            <w:sz w:val="24"/>
                            <w:szCs w:val="24"/>
                            <w:lang w:eastAsia="en-GB"/>
                          </w:rPr>
                          <w:br/>
                          <w:t> </w:t>
                        </w:r>
                        <w:r w:rsidRPr="008954B3">
                          <w:rPr>
                            <w:rFonts w:ascii="Helvetica" w:eastAsia="Times New Roman" w:hAnsi="Helvetica" w:cs="Times New Roman"/>
                            <w:color w:val="202020"/>
                            <w:sz w:val="24"/>
                            <w:szCs w:val="24"/>
                            <w:lang w:eastAsia="en-GB"/>
                          </w:rPr>
                          <w:br/>
                          <w:t> </w:t>
                        </w:r>
                        <w:r w:rsidRPr="008954B3">
                          <w:rPr>
                            <w:rFonts w:ascii="Helvetica" w:eastAsia="Times New Roman" w:hAnsi="Helvetica" w:cs="Times New Roman"/>
                            <w:color w:val="202020"/>
                            <w:sz w:val="24"/>
                            <w:szCs w:val="24"/>
                            <w:lang w:eastAsia="en-GB"/>
                          </w:rPr>
                          <w:br/>
                        </w:r>
                        <w:r w:rsidRPr="008954B3">
                          <w:rPr>
                            <w:rFonts w:ascii="Helvetica" w:eastAsia="Times New Roman" w:hAnsi="Helvetica" w:cs="Times New Roman"/>
                            <w:b/>
                            <w:bCs/>
                            <w:color w:val="202020"/>
                            <w:sz w:val="24"/>
                            <w:szCs w:val="24"/>
                            <w:lang w:eastAsia="en-GB"/>
                          </w:rPr>
                          <w:t>A thank you letter from the 4 UK CDOs.</w:t>
                        </w:r>
                        <w:r w:rsidRPr="008954B3">
                          <w:rPr>
                            <w:rFonts w:ascii="Helvetica" w:eastAsia="Times New Roman" w:hAnsi="Helvetica" w:cs="Times New Roman"/>
                            <w:color w:val="202020"/>
                            <w:sz w:val="24"/>
                            <w:szCs w:val="24"/>
                            <w:lang w:eastAsia="en-GB"/>
                          </w:rPr>
                          <w:t>  </w:t>
                        </w:r>
                        <w:hyperlink r:id="rId8" w:tgtFrame="_blank" w:history="1">
                          <w:r w:rsidRPr="008954B3">
                            <w:rPr>
                              <w:rFonts w:ascii="Helvetica" w:eastAsia="Times New Roman" w:hAnsi="Helvetica" w:cs="Times New Roman"/>
                              <w:color w:val="0000CD"/>
                              <w:sz w:val="24"/>
                              <w:szCs w:val="24"/>
                              <w:u w:val="single"/>
                              <w:lang w:eastAsia="en-GB"/>
                            </w:rPr>
                            <w:t>link</w:t>
                          </w:r>
                        </w:hyperlink>
                        <w:r w:rsidRPr="008954B3">
                          <w:rPr>
                            <w:rFonts w:ascii="Helvetica" w:eastAsia="Times New Roman" w:hAnsi="Helvetica" w:cs="Times New Roman"/>
                            <w:color w:val="202020"/>
                            <w:sz w:val="24"/>
                            <w:szCs w:val="24"/>
                            <w:lang w:eastAsia="en-GB"/>
                          </w:rPr>
                          <w:br/>
                          <w:t> </w:t>
                        </w:r>
                        <w:r w:rsidRPr="008954B3">
                          <w:rPr>
                            <w:rFonts w:ascii="Helvetica" w:eastAsia="Times New Roman" w:hAnsi="Helvetica" w:cs="Times New Roman"/>
                            <w:color w:val="202020"/>
                            <w:sz w:val="24"/>
                            <w:szCs w:val="24"/>
                            <w:lang w:eastAsia="en-GB"/>
                          </w:rPr>
                          <w:br/>
                        </w:r>
                        <w:r w:rsidRPr="008954B3">
                          <w:rPr>
                            <w:rFonts w:ascii="Helvetica" w:eastAsia="Times New Roman" w:hAnsi="Helvetica" w:cs="Times New Roman"/>
                            <w:color w:val="202020"/>
                            <w:sz w:val="24"/>
                            <w:szCs w:val="24"/>
                            <w:lang w:eastAsia="en-GB"/>
                          </w:rPr>
                          <w:br/>
                          <w:t>2 Surveys </w:t>
                        </w:r>
                        <w:r w:rsidRPr="008954B3">
                          <w:rPr>
                            <w:rFonts w:ascii="Helvetica" w:eastAsia="Times New Roman" w:hAnsi="Helvetica" w:cs="Times New Roman"/>
                            <w:color w:val="202020"/>
                            <w:sz w:val="24"/>
                            <w:szCs w:val="24"/>
                            <w:lang w:eastAsia="en-GB"/>
                          </w:rPr>
                          <w:br/>
                          <w:t> </w:t>
                        </w:r>
                        <w:r w:rsidRPr="008954B3">
                          <w:rPr>
                            <w:rFonts w:ascii="Helvetica" w:eastAsia="Times New Roman" w:hAnsi="Helvetica" w:cs="Times New Roman"/>
                            <w:color w:val="202020"/>
                            <w:sz w:val="24"/>
                            <w:szCs w:val="24"/>
                            <w:lang w:eastAsia="en-GB"/>
                          </w:rPr>
                          <w:br/>
                        </w:r>
                        <w:r w:rsidRPr="008954B3">
                          <w:rPr>
                            <w:rFonts w:ascii="Helvetica" w:eastAsia="Times New Roman" w:hAnsi="Helvetica" w:cs="Times New Roman"/>
                            <w:b/>
                            <w:bCs/>
                            <w:color w:val="202020"/>
                            <w:sz w:val="24"/>
                            <w:szCs w:val="24"/>
                            <w:lang w:eastAsia="en-GB"/>
                          </w:rPr>
                          <w:t>Attitudes and practices of GDP in respect to the use of Rubber Dam in restorative dentistry in the primary care setting.  </w:t>
                        </w:r>
                        <w:r w:rsidRPr="008954B3">
                          <w:rPr>
                            <w:rFonts w:ascii="Helvetica" w:eastAsia="Times New Roman" w:hAnsi="Helvetica" w:cs="Times New Roman"/>
                            <w:color w:val="202020"/>
                            <w:sz w:val="24"/>
                            <w:szCs w:val="24"/>
                            <w:lang w:eastAsia="en-GB"/>
                          </w:rPr>
                          <w:br/>
                          <w:t> </w:t>
                        </w:r>
                        <w:r w:rsidRPr="008954B3">
                          <w:rPr>
                            <w:rFonts w:ascii="Helvetica" w:eastAsia="Times New Roman" w:hAnsi="Helvetica" w:cs="Times New Roman"/>
                            <w:color w:val="202020"/>
                            <w:sz w:val="24"/>
                            <w:szCs w:val="24"/>
                            <w:lang w:eastAsia="en-GB"/>
                          </w:rPr>
                          <w:br/>
                          <w:t>Dear Colleague, </w:t>
                        </w:r>
                        <w:r w:rsidRPr="008954B3">
                          <w:rPr>
                            <w:rFonts w:ascii="Helvetica" w:eastAsia="Times New Roman" w:hAnsi="Helvetica" w:cs="Times New Roman"/>
                            <w:color w:val="202020"/>
                            <w:sz w:val="24"/>
                            <w:szCs w:val="24"/>
                            <w:lang w:eastAsia="en-GB"/>
                          </w:rPr>
                          <w:br/>
                        </w:r>
                        <w:r w:rsidRPr="008954B3">
                          <w:rPr>
                            <w:rFonts w:ascii="Helvetica" w:eastAsia="Times New Roman" w:hAnsi="Helvetica" w:cs="Times New Roman"/>
                            <w:color w:val="202020"/>
                            <w:sz w:val="24"/>
                            <w:szCs w:val="24"/>
                            <w:lang w:eastAsia="en-GB"/>
                          </w:rPr>
                          <w:lastRenderedPageBreak/>
                          <w:t xml:space="preserve">My name is Abigail and I am currently studying for my </w:t>
                        </w:r>
                        <w:proofErr w:type="spellStart"/>
                        <w:r w:rsidRPr="008954B3">
                          <w:rPr>
                            <w:rFonts w:ascii="Helvetica" w:eastAsia="Times New Roman" w:hAnsi="Helvetica" w:cs="Times New Roman"/>
                            <w:color w:val="202020"/>
                            <w:sz w:val="24"/>
                            <w:szCs w:val="24"/>
                            <w:lang w:eastAsia="en-GB"/>
                          </w:rPr>
                          <w:t>MChD</w:t>
                        </w:r>
                        <w:proofErr w:type="spellEnd"/>
                        <w:r w:rsidRPr="008954B3">
                          <w:rPr>
                            <w:rFonts w:ascii="Helvetica" w:eastAsia="Times New Roman" w:hAnsi="Helvetica" w:cs="Times New Roman"/>
                            <w:color w:val="202020"/>
                            <w:sz w:val="24"/>
                            <w:szCs w:val="24"/>
                            <w:lang w:eastAsia="en-GB"/>
                          </w:rPr>
                          <w:t>/</w:t>
                        </w:r>
                        <w:proofErr w:type="spellStart"/>
                        <w:r w:rsidRPr="008954B3">
                          <w:rPr>
                            <w:rFonts w:ascii="Helvetica" w:eastAsia="Times New Roman" w:hAnsi="Helvetica" w:cs="Times New Roman"/>
                            <w:color w:val="202020"/>
                            <w:sz w:val="24"/>
                            <w:szCs w:val="24"/>
                            <w:lang w:eastAsia="en-GB"/>
                          </w:rPr>
                          <w:t>BChD</w:t>
                        </w:r>
                        <w:proofErr w:type="spellEnd"/>
                        <w:r w:rsidRPr="008954B3">
                          <w:rPr>
                            <w:rFonts w:ascii="Helvetica" w:eastAsia="Times New Roman" w:hAnsi="Helvetica" w:cs="Times New Roman"/>
                            <w:color w:val="202020"/>
                            <w:sz w:val="24"/>
                            <w:szCs w:val="24"/>
                            <w:lang w:eastAsia="en-GB"/>
                          </w:rPr>
                          <w:t>, Oral Science BSc qualification at the University of Leeds. As part of my final year project, I am researching the attitudes and practices of UK registered General Dental Practitioners (GDP) in respect to the use of Rubber Dam in restorative dentistry in the primary care setting.  </w:t>
                        </w:r>
                        <w:r w:rsidRPr="008954B3">
                          <w:rPr>
                            <w:rFonts w:ascii="Helvetica" w:eastAsia="Times New Roman" w:hAnsi="Helvetica" w:cs="Times New Roman"/>
                            <w:color w:val="202020"/>
                            <w:sz w:val="24"/>
                            <w:szCs w:val="24"/>
                            <w:lang w:eastAsia="en-GB"/>
                          </w:rPr>
                          <w:br/>
                          <w:t>This study is open to any UK GDP with a minimum of 2 years postgraduate experience. </w:t>
                        </w:r>
                        <w:r w:rsidRPr="008954B3">
                          <w:rPr>
                            <w:rFonts w:ascii="Helvetica" w:eastAsia="Times New Roman" w:hAnsi="Helvetica" w:cs="Times New Roman"/>
                            <w:color w:val="202020"/>
                            <w:sz w:val="24"/>
                            <w:szCs w:val="24"/>
                            <w:lang w:eastAsia="en-GB"/>
                          </w:rPr>
                          <w:br/>
                          <w:t>The survey can be completed by clicking this link: </w:t>
                        </w:r>
                        <w:hyperlink r:id="rId9" w:tgtFrame="_blank" w:history="1">
                          <w:r w:rsidRPr="008954B3">
                            <w:rPr>
                              <w:rFonts w:ascii="Helvetica" w:eastAsia="Times New Roman" w:hAnsi="Helvetica" w:cs="Times New Roman"/>
                              <w:color w:val="007C89"/>
                              <w:sz w:val="24"/>
                              <w:szCs w:val="24"/>
                              <w:u w:val="single"/>
                              <w:lang w:eastAsia="en-GB"/>
                            </w:rPr>
                            <w:t>https://leeds.onlinesurveys.ac.uk/rubber-dam-and-covid-19</w:t>
                          </w:r>
                        </w:hyperlink>
                        <w:r w:rsidRPr="008954B3">
                          <w:rPr>
                            <w:rFonts w:ascii="Helvetica" w:eastAsia="Times New Roman" w:hAnsi="Helvetica" w:cs="Times New Roman"/>
                            <w:color w:val="202020"/>
                            <w:sz w:val="24"/>
                            <w:szCs w:val="24"/>
                            <w:lang w:eastAsia="en-GB"/>
                          </w:rPr>
                          <w:t> </w:t>
                        </w:r>
                        <w:r w:rsidRPr="008954B3">
                          <w:rPr>
                            <w:rFonts w:ascii="Helvetica" w:eastAsia="Times New Roman" w:hAnsi="Helvetica" w:cs="Times New Roman"/>
                            <w:color w:val="202020"/>
                            <w:sz w:val="24"/>
                            <w:szCs w:val="24"/>
                            <w:lang w:eastAsia="en-GB"/>
                          </w:rPr>
                          <w:br/>
                          <w:t>I would welcome any questions that you may have, and will strive to answer them in a timely manner. I am best contacted via email - </w:t>
                        </w:r>
                        <w:hyperlink r:id="rId10" w:tgtFrame="_blank" w:history="1">
                          <w:r w:rsidRPr="008954B3">
                            <w:rPr>
                              <w:rFonts w:ascii="Helvetica" w:eastAsia="Times New Roman" w:hAnsi="Helvetica" w:cs="Times New Roman"/>
                              <w:color w:val="007C89"/>
                              <w:sz w:val="24"/>
                              <w:szCs w:val="24"/>
                              <w:u w:val="single"/>
                              <w:lang w:eastAsia="en-GB"/>
                            </w:rPr>
                            <w:t>dn16aer@leeds.ac.uk</w:t>
                          </w:r>
                        </w:hyperlink>
                        <w:r w:rsidRPr="008954B3">
                          <w:rPr>
                            <w:rFonts w:ascii="Helvetica" w:eastAsia="Times New Roman" w:hAnsi="Helvetica" w:cs="Times New Roman"/>
                            <w:color w:val="202020"/>
                            <w:sz w:val="24"/>
                            <w:szCs w:val="24"/>
                            <w:lang w:eastAsia="en-GB"/>
                          </w:rPr>
                          <w:t>. </w:t>
                        </w:r>
                        <w:r w:rsidRPr="008954B3">
                          <w:rPr>
                            <w:rFonts w:ascii="Helvetica" w:eastAsia="Times New Roman" w:hAnsi="Helvetica" w:cs="Times New Roman"/>
                            <w:color w:val="202020"/>
                            <w:sz w:val="24"/>
                            <w:szCs w:val="24"/>
                            <w:lang w:eastAsia="en-GB"/>
                          </w:rPr>
                          <w:br/>
                          <w:t>Participation in helping me to study this area would be extremely valued and I thank you in advance for your time and engagement. The survey closes on 23rd November 2020.</w:t>
                        </w:r>
                        <w:r w:rsidRPr="008954B3">
                          <w:rPr>
                            <w:rFonts w:ascii="Helvetica" w:eastAsia="Times New Roman" w:hAnsi="Helvetica" w:cs="Times New Roman"/>
                            <w:color w:val="202020"/>
                            <w:sz w:val="24"/>
                            <w:szCs w:val="24"/>
                            <w:lang w:eastAsia="en-GB"/>
                          </w:rPr>
                          <w:br/>
                          <w:t>Warm regards, </w:t>
                        </w:r>
                        <w:r w:rsidRPr="008954B3">
                          <w:rPr>
                            <w:rFonts w:ascii="Helvetica" w:eastAsia="Times New Roman" w:hAnsi="Helvetica" w:cs="Times New Roman"/>
                            <w:color w:val="202020"/>
                            <w:sz w:val="24"/>
                            <w:szCs w:val="24"/>
                            <w:lang w:eastAsia="en-GB"/>
                          </w:rPr>
                          <w:br/>
                          <w:t>Abigail Ryder </w:t>
                        </w:r>
                        <w:r w:rsidRPr="008954B3">
                          <w:rPr>
                            <w:rFonts w:ascii="Helvetica" w:eastAsia="Times New Roman" w:hAnsi="Helvetica" w:cs="Times New Roman"/>
                            <w:color w:val="202020"/>
                            <w:sz w:val="24"/>
                            <w:szCs w:val="24"/>
                            <w:lang w:eastAsia="en-GB"/>
                          </w:rPr>
                          <w:br/>
                          <w:t> </w:t>
                        </w:r>
                        <w:r w:rsidRPr="008954B3">
                          <w:rPr>
                            <w:rFonts w:ascii="Helvetica" w:eastAsia="Times New Roman" w:hAnsi="Helvetica" w:cs="Times New Roman"/>
                            <w:color w:val="202020"/>
                            <w:sz w:val="24"/>
                            <w:szCs w:val="24"/>
                            <w:lang w:eastAsia="en-GB"/>
                          </w:rPr>
                          <w:br/>
                        </w:r>
                        <w:r w:rsidRPr="008954B3">
                          <w:rPr>
                            <w:rFonts w:ascii="Helvetica" w:eastAsia="Times New Roman" w:hAnsi="Helvetica" w:cs="Times New Roman"/>
                            <w:color w:val="202020"/>
                            <w:sz w:val="24"/>
                            <w:szCs w:val="24"/>
                            <w:lang w:eastAsia="en-GB"/>
                          </w:rPr>
                          <w:br/>
                        </w:r>
                        <w:r w:rsidRPr="008954B3">
                          <w:rPr>
                            <w:rFonts w:ascii="Helvetica" w:eastAsia="Times New Roman" w:hAnsi="Helvetica" w:cs="Times New Roman"/>
                            <w:b/>
                            <w:bCs/>
                            <w:color w:val="202020"/>
                            <w:sz w:val="24"/>
                            <w:szCs w:val="24"/>
                            <w:lang w:eastAsia="en-GB"/>
                          </w:rPr>
                          <w:t>Would dentists who provide dental care for children in residential special education school settings please complete a survey.</w:t>
                        </w:r>
                        <w:r w:rsidRPr="008954B3">
                          <w:rPr>
                            <w:rFonts w:ascii="Helvetica" w:eastAsia="Times New Roman" w:hAnsi="Helvetica" w:cs="Times New Roman"/>
                            <w:color w:val="202020"/>
                            <w:sz w:val="24"/>
                            <w:szCs w:val="24"/>
                            <w:lang w:eastAsia="en-GB"/>
                          </w:rPr>
                          <w:br/>
                        </w:r>
                        <w:r w:rsidRPr="008954B3">
                          <w:rPr>
                            <w:rFonts w:ascii="Helvetica" w:eastAsia="Times New Roman" w:hAnsi="Helvetica" w:cs="Times New Roman"/>
                            <w:color w:val="202020"/>
                            <w:sz w:val="24"/>
                            <w:szCs w:val="24"/>
                            <w:lang w:eastAsia="en-GB"/>
                          </w:rPr>
                          <w:br/>
                          <w:t>RE: NHS England and Improvement, Learning Disabilities and Autism programme: provision of sensory checks for children and young people with learning disabilities and/or autism in residential special education school settings</w:t>
                        </w:r>
                        <w:r w:rsidRPr="008954B3">
                          <w:rPr>
                            <w:rFonts w:ascii="Helvetica" w:eastAsia="Times New Roman" w:hAnsi="Helvetica" w:cs="Times New Roman"/>
                            <w:color w:val="202020"/>
                            <w:sz w:val="24"/>
                            <w:szCs w:val="24"/>
                            <w:lang w:eastAsia="en-GB"/>
                          </w:rPr>
                          <w:br/>
                          <w:t> </w:t>
                        </w:r>
                        <w:r w:rsidRPr="008954B3">
                          <w:rPr>
                            <w:rFonts w:ascii="Helvetica" w:eastAsia="Times New Roman" w:hAnsi="Helvetica" w:cs="Times New Roman"/>
                            <w:color w:val="202020"/>
                            <w:sz w:val="24"/>
                            <w:szCs w:val="24"/>
                            <w:lang w:eastAsia="en-GB"/>
                          </w:rPr>
                          <w:br/>
                          <w:t>Dear Colleagues,</w:t>
                        </w:r>
                        <w:r w:rsidRPr="008954B3">
                          <w:rPr>
                            <w:rFonts w:ascii="Helvetica" w:eastAsia="Times New Roman" w:hAnsi="Helvetica" w:cs="Times New Roman"/>
                            <w:color w:val="202020"/>
                            <w:sz w:val="24"/>
                            <w:szCs w:val="24"/>
                            <w:lang w:eastAsia="en-GB"/>
                          </w:rPr>
                          <w:br/>
                          <w:t> </w:t>
                        </w:r>
                        <w:r w:rsidRPr="008954B3">
                          <w:rPr>
                            <w:rFonts w:ascii="Helvetica" w:eastAsia="Times New Roman" w:hAnsi="Helvetica" w:cs="Times New Roman"/>
                            <w:color w:val="202020"/>
                            <w:sz w:val="24"/>
                            <w:szCs w:val="24"/>
                            <w:lang w:eastAsia="en-GB"/>
                          </w:rPr>
                          <w:br/>
                          <w:t>This </w:t>
                        </w:r>
                        <w:hyperlink r:id="rId11" w:tgtFrame="_blank" w:history="1">
                          <w:r w:rsidRPr="008954B3">
                            <w:rPr>
                              <w:rFonts w:ascii="Helvetica" w:eastAsia="Times New Roman" w:hAnsi="Helvetica" w:cs="Times New Roman"/>
                              <w:color w:val="007C89"/>
                              <w:sz w:val="24"/>
                              <w:szCs w:val="24"/>
                              <w:u w:val="single"/>
                              <w:lang w:eastAsia="en-GB"/>
                            </w:rPr>
                            <w:t>survey</w:t>
                          </w:r>
                        </w:hyperlink>
                        <w:r w:rsidRPr="008954B3">
                          <w:rPr>
                            <w:rFonts w:ascii="Helvetica" w:eastAsia="Times New Roman" w:hAnsi="Helvetica" w:cs="Times New Roman"/>
                            <w:color w:val="202020"/>
                            <w:sz w:val="24"/>
                            <w:szCs w:val="24"/>
                            <w:lang w:eastAsia="en-GB"/>
                          </w:rPr>
                          <w:t> is being conducted to help NHS England &amp; Improvement to find out more about dental care provision for children and young people with learning disabilities &amp; autism in residential special education school settings in England. Results from this survey will be used to improve dental care provision for these groups.</w:t>
                        </w:r>
                        <w:r w:rsidRPr="008954B3">
                          <w:rPr>
                            <w:rFonts w:ascii="Helvetica" w:eastAsia="Times New Roman" w:hAnsi="Helvetica" w:cs="Times New Roman"/>
                            <w:color w:val="202020"/>
                            <w:sz w:val="24"/>
                            <w:szCs w:val="24"/>
                            <w:lang w:eastAsia="en-GB"/>
                          </w:rPr>
                          <w:br/>
                          <w:t> </w:t>
                        </w:r>
                        <w:r w:rsidRPr="008954B3">
                          <w:rPr>
                            <w:rFonts w:ascii="Helvetica" w:eastAsia="Times New Roman" w:hAnsi="Helvetica" w:cs="Times New Roman"/>
                            <w:color w:val="202020"/>
                            <w:sz w:val="24"/>
                            <w:szCs w:val="24"/>
                            <w:lang w:eastAsia="en-GB"/>
                          </w:rPr>
                          <w:br/>
                          <w:t>If you are a dentist providing dental care for children and young people with learning disabilities &amp; autism in residential special education school settings, please complete this survey.</w:t>
                        </w:r>
                        <w:r w:rsidRPr="008954B3">
                          <w:rPr>
                            <w:rFonts w:ascii="Helvetica" w:eastAsia="Times New Roman" w:hAnsi="Helvetica" w:cs="Times New Roman"/>
                            <w:color w:val="202020"/>
                            <w:sz w:val="24"/>
                            <w:szCs w:val="24"/>
                            <w:lang w:eastAsia="en-GB"/>
                          </w:rPr>
                          <w:br/>
                        </w:r>
                        <w:r w:rsidRPr="008954B3">
                          <w:rPr>
                            <w:rFonts w:ascii="Helvetica" w:eastAsia="Times New Roman" w:hAnsi="Helvetica" w:cs="Times New Roman"/>
                            <w:color w:val="202020"/>
                            <w:sz w:val="24"/>
                            <w:szCs w:val="24"/>
                            <w:lang w:eastAsia="en-GB"/>
                          </w:rPr>
                          <w:lastRenderedPageBreak/>
                          <w:t> </w:t>
                        </w:r>
                        <w:r w:rsidRPr="008954B3">
                          <w:rPr>
                            <w:rFonts w:ascii="Helvetica" w:eastAsia="Times New Roman" w:hAnsi="Helvetica" w:cs="Times New Roman"/>
                            <w:color w:val="202020"/>
                            <w:sz w:val="24"/>
                            <w:szCs w:val="24"/>
                            <w:lang w:eastAsia="en-GB"/>
                          </w:rPr>
                          <w:br/>
                          <w:t>Your responses will be used for this purpose only and will not be shared with other parties, responses are anonymised.</w:t>
                        </w:r>
                        <w:r w:rsidRPr="008954B3">
                          <w:rPr>
                            <w:rFonts w:ascii="Helvetica" w:eastAsia="Times New Roman" w:hAnsi="Helvetica" w:cs="Times New Roman"/>
                            <w:color w:val="202020"/>
                            <w:sz w:val="24"/>
                            <w:szCs w:val="24"/>
                            <w:lang w:eastAsia="en-GB"/>
                          </w:rPr>
                          <w:br/>
                          <w:t> </w:t>
                        </w:r>
                        <w:r w:rsidRPr="008954B3">
                          <w:rPr>
                            <w:rFonts w:ascii="Helvetica" w:eastAsia="Times New Roman" w:hAnsi="Helvetica" w:cs="Times New Roman"/>
                            <w:color w:val="202020"/>
                            <w:sz w:val="24"/>
                            <w:szCs w:val="24"/>
                            <w:lang w:eastAsia="en-GB"/>
                          </w:rPr>
                          <w:br/>
                          <w:t>We are the most grateful for your time and responses to the survey.</w:t>
                        </w:r>
                        <w:r w:rsidRPr="008954B3">
                          <w:rPr>
                            <w:rFonts w:ascii="Helvetica" w:eastAsia="Times New Roman" w:hAnsi="Helvetica" w:cs="Times New Roman"/>
                            <w:color w:val="202020"/>
                            <w:sz w:val="24"/>
                            <w:szCs w:val="24"/>
                            <w:lang w:eastAsia="en-GB"/>
                          </w:rPr>
                          <w:br/>
                          <w:t> </w:t>
                        </w:r>
                        <w:r w:rsidRPr="008954B3">
                          <w:rPr>
                            <w:rFonts w:ascii="Helvetica" w:eastAsia="Times New Roman" w:hAnsi="Helvetica" w:cs="Times New Roman"/>
                            <w:color w:val="202020"/>
                            <w:sz w:val="24"/>
                            <w:szCs w:val="24"/>
                            <w:lang w:eastAsia="en-GB"/>
                          </w:rPr>
                          <w:br/>
                          <w:t>Kind regards,</w:t>
                        </w:r>
                        <w:r w:rsidRPr="008954B3">
                          <w:rPr>
                            <w:rFonts w:ascii="Helvetica" w:eastAsia="Times New Roman" w:hAnsi="Helvetica" w:cs="Times New Roman"/>
                            <w:color w:val="202020"/>
                            <w:sz w:val="24"/>
                            <w:szCs w:val="24"/>
                            <w:lang w:eastAsia="en-GB"/>
                          </w:rPr>
                          <w:br/>
                          <w:t> </w:t>
                        </w:r>
                        <w:r w:rsidRPr="008954B3">
                          <w:rPr>
                            <w:rFonts w:ascii="Helvetica" w:eastAsia="Times New Roman" w:hAnsi="Helvetica" w:cs="Times New Roman"/>
                            <w:color w:val="202020"/>
                            <w:sz w:val="24"/>
                            <w:szCs w:val="24"/>
                            <w:lang w:eastAsia="en-GB"/>
                          </w:rPr>
                          <w:br/>
                          <w:t>The Office of Chief Dental Officer, England</w:t>
                        </w:r>
                        <w:r w:rsidRPr="008954B3">
                          <w:rPr>
                            <w:rFonts w:ascii="Helvetica" w:eastAsia="Times New Roman" w:hAnsi="Helvetica" w:cs="Times New Roman"/>
                            <w:color w:val="202020"/>
                            <w:sz w:val="24"/>
                            <w:szCs w:val="24"/>
                            <w:lang w:eastAsia="en-GB"/>
                          </w:rPr>
                          <w:br/>
                          <w:t> </w:t>
                        </w:r>
                        <w:r w:rsidRPr="008954B3">
                          <w:rPr>
                            <w:rFonts w:ascii="Helvetica" w:eastAsia="Times New Roman" w:hAnsi="Helvetica" w:cs="Times New Roman"/>
                            <w:color w:val="202020"/>
                            <w:sz w:val="24"/>
                            <w:szCs w:val="24"/>
                            <w:lang w:eastAsia="en-GB"/>
                          </w:rPr>
                          <w:br/>
                          <w:t> </w:t>
                        </w:r>
                      </w:p>
                    </w:tc>
                  </w:tr>
                </w:tbl>
                <w:p w:rsidR="008954B3" w:rsidRPr="008954B3" w:rsidRDefault="008954B3" w:rsidP="008954B3">
                  <w:pPr>
                    <w:spacing w:after="0" w:line="240" w:lineRule="auto"/>
                    <w:rPr>
                      <w:rFonts w:ascii="Times New Roman" w:eastAsia="Times New Roman" w:hAnsi="Times New Roman" w:cs="Times New Roman"/>
                      <w:sz w:val="24"/>
                      <w:szCs w:val="24"/>
                      <w:lang w:eastAsia="en-GB"/>
                    </w:rPr>
                  </w:pPr>
                </w:p>
              </w:tc>
            </w:tr>
          </w:tbl>
          <w:p w:rsidR="008954B3" w:rsidRPr="008954B3" w:rsidRDefault="008954B3" w:rsidP="008954B3">
            <w:pPr>
              <w:spacing w:after="0" w:line="240" w:lineRule="auto"/>
              <w:rPr>
                <w:rFonts w:ascii="Helvetica" w:eastAsia="Times New Roman" w:hAnsi="Helvetica" w:cs="Times New Roman"/>
                <w:color w:val="000000"/>
                <w:sz w:val="20"/>
                <w:szCs w:val="20"/>
                <w:lang w:eastAsia="en-GB"/>
              </w:rPr>
            </w:pPr>
          </w:p>
        </w:tc>
      </w:tr>
      <w:tr w:rsidR="008954B3" w:rsidRPr="008954B3" w:rsidTr="008954B3">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8954B3" w:rsidRPr="008954B3">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8954B3" w:rsidRPr="008954B3">
                    <w:tc>
                      <w:tcPr>
                        <w:tcW w:w="0" w:type="auto"/>
                        <w:shd w:val="clear" w:color="auto" w:fill="auto"/>
                        <w:tcMar>
                          <w:top w:w="0" w:type="dxa"/>
                          <w:left w:w="270" w:type="dxa"/>
                          <w:bottom w:w="135" w:type="dxa"/>
                          <w:right w:w="270" w:type="dxa"/>
                        </w:tcMar>
                        <w:hideMark/>
                      </w:tcPr>
                      <w:p w:rsidR="008954B3" w:rsidRPr="008954B3" w:rsidRDefault="008954B3" w:rsidP="008954B3">
                        <w:pPr>
                          <w:spacing w:after="0" w:line="270" w:lineRule="atLeast"/>
                          <w:rPr>
                            <w:rFonts w:ascii="Helvetica" w:eastAsia="Times New Roman" w:hAnsi="Helvetica" w:cs="Times New Roman"/>
                            <w:color w:val="202020"/>
                            <w:sz w:val="18"/>
                            <w:szCs w:val="18"/>
                            <w:lang w:eastAsia="en-GB"/>
                          </w:rPr>
                        </w:pPr>
                        <w:r w:rsidRPr="008954B3">
                          <w:rPr>
                            <w:rFonts w:ascii="Helvetica" w:eastAsia="Times New Roman" w:hAnsi="Helvetica" w:cs="Times New Roman"/>
                            <w:i/>
                            <w:iCs/>
                            <w:color w:val="202020"/>
                            <w:sz w:val="18"/>
                            <w:szCs w:val="18"/>
                            <w:lang w:eastAsia="en-GB"/>
                          </w:rPr>
                          <w:lastRenderedPageBreak/>
                          <w:t>Copyright © 2020 Hertfordshire LDC, All rights reserved.</w:t>
                        </w:r>
                        <w:r w:rsidRPr="008954B3">
                          <w:rPr>
                            <w:rFonts w:ascii="Helvetica" w:eastAsia="Times New Roman" w:hAnsi="Helvetica" w:cs="Times New Roman"/>
                            <w:color w:val="202020"/>
                            <w:sz w:val="18"/>
                            <w:szCs w:val="18"/>
                            <w:lang w:eastAsia="en-GB"/>
                          </w:rPr>
                          <w:br/>
                          <w:t>You are receiving this email because you opted in to receive Herts LDC messages.</w:t>
                        </w:r>
                        <w:r w:rsidRPr="008954B3">
                          <w:rPr>
                            <w:rFonts w:ascii="Helvetica" w:eastAsia="Times New Roman" w:hAnsi="Helvetica" w:cs="Times New Roman"/>
                            <w:color w:val="202020"/>
                            <w:sz w:val="18"/>
                            <w:szCs w:val="18"/>
                            <w:lang w:eastAsia="en-GB"/>
                          </w:rPr>
                          <w:br/>
                        </w:r>
                        <w:r w:rsidRPr="008954B3">
                          <w:rPr>
                            <w:rFonts w:ascii="Helvetica" w:eastAsia="Times New Roman" w:hAnsi="Helvetica" w:cs="Times New Roman"/>
                            <w:color w:val="202020"/>
                            <w:sz w:val="18"/>
                            <w:szCs w:val="18"/>
                            <w:lang w:eastAsia="en-GB"/>
                          </w:rPr>
                          <w:br/>
                        </w:r>
                        <w:r w:rsidRPr="008954B3">
                          <w:rPr>
                            <w:rFonts w:ascii="Helvetica" w:eastAsia="Times New Roman" w:hAnsi="Helvetica" w:cs="Times New Roman"/>
                            <w:b/>
                            <w:bCs/>
                            <w:color w:val="202020"/>
                            <w:sz w:val="18"/>
                            <w:szCs w:val="18"/>
                            <w:lang w:eastAsia="en-GB"/>
                          </w:rPr>
                          <w:t>Our mailing address is:</w:t>
                        </w:r>
                      </w:p>
                      <w:p w:rsidR="008954B3" w:rsidRPr="008954B3" w:rsidRDefault="008954B3" w:rsidP="008954B3">
                        <w:pPr>
                          <w:spacing w:after="0" w:line="240" w:lineRule="auto"/>
                          <w:rPr>
                            <w:rFonts w:ascii="Helvetica" w:eastAsia="Times New Roman" w:hAnsi="Helvetica" w:cs="Times New Roman"/>
                            <w:color w:val="202020"/>
                            <w:sz w:val="18"/>
                            <w:szCs w:val="18"/>
                            <w:lang w:eastAsia="en-GB"/>
                          </w:rPr>
                        </w:pPr>
                        <w:r w:rsidRPr="008954B3">
                          <w:rPr>
                            <w:rFonts w:ascii="Helvetica" w:eastAsia="Times New Roman" w:hAnsi="Helvetica" w:cs="Times New Roman"/>
                            <w:color w:val="202020"/>
                            <w:sz w:val="18"/>
                            <w:szCs w:val="18"/>
                            <w:lang w:eastAsia="en-GB"/>
                          </w:rPr>
                          <w:t>Hertfordshire LDC</w:t>
                        </w:r>
                      </w:p>
                      <w:p w:rsidR="008954B3" w:rsidRPr="008954B3" w:rsidRDefault="008954B3" w:rsidP="008954B3">
                        <w:pPr>
                          <w:spacing w:after="0" w:line="240" w:lineRule="auto"/>
                          <w:rPr>
                            <w:rFonts w:ascii="Helvetica" w:eastAsia="Times New Roman" w:hAnsi="Helvetica" w:cs="Times New Roman"/>
                            <w:color w:val="202020"/>
                            <w:sz w:val="18"/>
                            <w:szCs w:val="18"/>
                            <w:lang w:eastAsia="en-GB"/>
                          </w:rPr>
                        </w:pPr>
                        <w:r w:rsidRPr="008954B3">
                          <w:rPr>
                            <w:rFonts w:ascii="Helvetica" w:eastAsia="Times New Roman" w:hAnsi="Helvetica" w:cs="Times New Roman"/>
                            <w:color w:val="202020"/>
                            <w:sz w:val="18"/>
                            <w:szCs w:val="18"/>
                            <w:lang w:eastAsia="en-GB"/>
                          </w:rPr>
                          <w:t xml:space="preserve">c/o 103 </w:t>
                        </w:r>
                        <w:proofErr w:type="spellStart"/>
                        <w:r w:rsidRPr="008954B3">
                          <w:rPr>
                            <w:rFonts w:ascii="Helvetica" w:eastAsia="Times New Roman" w:hAnsi="Helvetica" w:cs="Times New Roman"/>
                            <w:color w:val="202020"/>
                            <w:sz w:val="18"/>
                            <w:szCs w:val="18"/>
                            <w:lang w:eastAsia="en-GB"/>
                          </w:rPr>
                          <w:t>Charmouth</w:t>
                        </w:r>
                        <w:proofErr w:type="spellEnd"/>
                        <w:r w:rsidRPr="008954B3">
                          <w:rPr>
                            <w:rFonts w:ascii="Helvetica" w:eastAsia="Times New Roman" w:hAnsi="Helvetica" w:cs="Times New Roman"/>
                            <w:color w:val="202020"/>
                            <w:sz w:val="18"/>
                            <w:szCs w:val="18"/>
                            <w:lang w:eastAsia="en-GB"/>
                          </w:rPr>
                          <w:t xml:space="preserve"> Rd</w:t>
                        </w:r>
                      </w:p>
                      <w:p w:rsidR="008954B3" w:rsidRPr="008954B3" w:rsidRDefault="008954B3" w:rsidP="008954B3">
                        <w:pPr>
                          <w:spacing w:after="0" w:line="240" w:lineRule="auto"/>
                          <w:rPr>
                            <w:rFonts w:ascii="Helvetica" w:eastAsia="Times New Roman" w:hAnsi="Helvetica" w:cs="Times New Roman"/>
                            <w:color w:val="202020"/>
                            <w:sz w:val="18"/>
                            <w:szCs w:val="18"/>
                            <w:lang w:eastAsia="en-GB"/>
                          </w:rPr>
                        </w:pPr>
                        <w:r w:rsidRPr="008954B3">
                          <w:rPr>
                            <w:rFonts w:ascii="Helvetica" w:eastAsia="Times New Roman" w:hAnsi="Helvetica" w:cs="Times New Roman"/>
                            <w:color w:val="202020"/>
                            <w:sz w:val="18"/>
                            <w:szCs w:val="18"/>
                            <w:lang w:eastAsia="en-GB"/>
                          </w:rPr>
                          <w:t>St Albans, Hertfordshire AL1 4SG</w:t>
                        </w:r>
                      </w:p>
                      <w:p w:rsidR="008954B3" w:rsidRPr="008954B3" w:rsidRDefault="008954B3" w:rsidP="008954B3">
                        <w:pPr>
                          <w:spacing w:after="0" w:line="240" w:lineRule="auto"/>
                          <w:rPr>
                            <w:rFonts w:ascii="Helvetica" w:eastAsia="Times New Roman" w:hAnsi="Helvetica" w:cs="Times New Roman"/>
                            <w:color w:val="202020"/>
                            <w:sz w:val="18"/>
                            <w:szCs w:val="18"/>
                            <w:lang w:eastAsia="en-GB"/>
                          </w:rPr>
                        </w:pPr>
                        <w:r w:rsidRPr="008954B3">
                          <w:rPr>
                            <w:rFonts w:ascii="Helvetica" w:eastAsia="Times New Roman" w:hAnsi="Helvetica" w:cs="Times New Roman"/>
                            <w:color w:val="202020"/>
                            <w:sz w:val="18"/>
                            <w:szCs w:val="18"/>
                            <w:lang w:eastAsia="en-GB"/>
                          </w:rPr>
                          <w:t>United Kingdom</w:t>
                        </w:r>
                      </w:p>
                      <w:p w:rsidR="008954B3" w:rsidRPr="008954B3" w:rsidRDefault="008954B3" w:rsidP="008954B3">
                        <w:pPr>
                          <w:spacing w:after="0" w:line="240" w:lineRule="auto"/>
                          <w:rPr>
                            <w:rFonts w:ascii="Helvetica" w:eastAsia="Times New Roman" w:hAnsi="Helvetica" w:cs="Times New Roman"/>
                            <w:color w:val="202020"/>
                            <w:sz w:val="18"/>
                            <w:szCs w:val="18"/>
                            <w:lang w:eastAsia="en-GB"/>
                          </w:rPr>
                        </w:pPr>
                        <w:r w:rsidRPr="008954B3">
                          <w:rPr>
                            <w:rFonts w:ascii="Helvetica" w:eastAsia="Times New Roman" w:hAnsi="Helvetica" w:cs="Times New Roman"/>
                            <w:color w:val="202020"/>
                            <w:sz w:val="18"/>
                            <w:szCs w:val="18"/>
                            <w:lang w:eastAsia="en-GB"/>
                          </w:rPr>
                          <w:br/>
                        </w:r>
                        <w:hyperlink r:id="rId12" w:tgtFrame="_blank" w:history="1">
                          <w:r w:rsidRPr="008954B3">
                            <w:rPr>
                              <w:rFonts w:ascii="Helvetica" w:eastAsia="Times New Roman" w:hAnsi="Helvetica" w:cs="Times New Roman"/>
                              <w:color w:val="202020"/>
                              <w:sz w:val="18"/>
                              <w:szCs w:val="18"/>
                              <w:u w:val="single"/>
                              <w:lang w:eastAsia="en-GB"/>
                            </w:rPr>
                            <w:t>Add us to your address book</w:t>
                          </w:r>
                        </w:hyperlink>
                      </w:p>
                    </w:tc>
                  </w:tr>
                </w:tbl>
                <w:p w:rsidR="008954B3" w:rsidRPr="008954B3" w:rsidRDefault="008954B3" w:rsidP="008954B3">
                  <w:pPr>
                    <w:spacing w:after="0" w:line="240" w:lineRule="auto"/>
                    <w:rPr>
                      <w:rFonts w:ascii="Times New Roman" w:eastAsia="Times New Roman" w:hAnsi="Times New Roman" w:cs="Times New Roman"/>
                      <w:sz w:val="24"/>
                      <w:szCs w:val="24"/>
                      <w:lang w:eastAsia="en-GB"/>
                    </w:rPr>
                  </w:pPr>
                </w:p>
              </w:tc>
            </w:tr>
          </w:tbl>
          <w:p w:rsidR="008954B3" w:rsidRPr="008954B3" w:rsidRDefault="008954B3" w:rsidP="008954B3">
            <w:pPr>
              <w:spacing w:after="0" w:line="240" w:lineRule="auto"/>
              <w:rPr>
                <w:rFonts w:ascii="Helvetica" w:eastAsia="Times New Roman" w:hAnsi="Helvetica" w:cs="Times New Roman"/>
                <w:color w:val="000000"/>
                <w:sz w:val="20"/>
                <w:szCs w:val="20"/>
                <w:lang w:eastAsia="en-GB"/>
              </w:rPr>
            </w:pPr>
          </w:p>
        </w:tc>
      </w:tr>
    </w:tbl>
    <w:p w:rsidR="009E3B21" w:rsidRDefault="009E3B21">
      <w:bookmarkStart w:id="0" w:name="_GoBack"/>
      <w:bookmarkEnd w:id="0"/>
    </w:p>
    <w:sectPr w:rsidR="009E3B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7B66BD"/>
    <w:multiLevelType w:val="multilevel"/>
    <w:tmpl w:val="80189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4B3"/>
    <w:rsid w:val="008954B3"/>
    <w:rsid w:val="009E3B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6BC8A8-BF38-4798-A66D-E3ACE7444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9630026">
      <w:bodyDiv w:val="1"/>
      <w:marLeft w:val="0"/>
      <w:marRight w:val="0"/>
      <w:marTop w:val="0"/>
      <w:marBottom w:val="0"/>
      <w:divBdr>
        <w:top w:val="none" w:sz="0" w:space="0" w:color="auto"/>
        <w:left w:val="none" w:sz="0" w:space="0" w:color="auto"/>
        <w:bottom w:val="none" w:sz="0" w:space="0" w:color="auto"/>
        <w:right w:val="none" w:sz="0" w:space="0" w:color="auto"/>
      </w:divBdr>
      <w:divsChild>
        <w:div w:id="312637049">
          <w:marLeft w:val="0"/>
          <w:marRight w:val="0"/>
          <w:marTop w:val="0"/>
          <w:marBottom w:val="0"/>
          <w:divBdr>
            <w:top w:val="none" w:sz="0" w:space="0" w:color="auto"/>
            <w:left w:val="none" w:sz="0" w:space="0" w:color="auto"/>
            <w:bottom w:val="none" w:sz="0" w:space="0" w:color="auto"/>
            <w:right w:val="none" w:sz="0" w:space="0" w:color="auto"/>
          </w:divBdr>
          <w:divsChild>
            <w:div w:id="676271466">
              <w:marLeft w:val="0"/>
              <w:marRight w:val="0"/>
              <w:marTop w:val="0"/>
              <w:marBottom w:val="0"/>
              <w:divBdr>
                <w:top w:val="none" w:sz="0" w:space="0" w:color="auto"/>
                <w:left w:val="none" w:sz="0" w:space="0" w:color="auto"/>
                <w:bottom w:val="none" w:sz="0" w:space="0" w:color="auto"/>
                <w:right w:val="none" w:sz="0" w:space="0" w:color="auto"/>
              </w:divBdr>
              <w:divsChild>
                <w:div w:id="1445147416">
                  <w:marLeft w:val="0"/>
                  <w:marRight w:val="0"/>
                  <w:marTop w:val="0"/>
                  <w:marBottom w:val="0"/>
                  <w:divBdr>
                    <w:top w:val="none" w:sz="0" w:space="0" w:color="auto"/>
                    <w:left w:val="none" w:sz="0" w:space="0" w:color="auto"/>
                    <w:bottom w:val="none" w:sz="0" w:space="0" w:color="auto"/>
                    <w:right w:val="none" w:sz="0" w:space="0" w:color="auto"/>
                  </w:divBdr>
                </w:div>
                <w:div w:id="75263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tsldc.us9.list-manage.com/track/click?u=dc741b2eabce5f7306cd52a2b&amp;id=881a95a583&amp;e=22c5a01b6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ngland.eastdentallpns@nhs.net" TargetMode="External"/><Relationship Id="rId12" Type="http://schemas.openxmlformats.org/officeDocument/2006/relationships/hyperlink" Target="https://hertsldc.us9.list-manage.com/vcard?u=dc741b2eabce5f7306cd52a2b&amp;id=dd217e25f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ngland.ea-primarycare@nhs.net" TargetMode="External"/><Relationship Id="rId11" Type="http://schemas.openxmlformats.org/officeDocument/2006/relationships/hyperlink" Target="https://hertsldc.us9.list-manage.com/track/click?u=dc741b2eabce5f7306cd52a2b&amp;id=355f5f0c7b&amp;e=22c5a01b6d" TargetMode="External"/><Relationship Id="rId5" Type="http://schemas.openxmlformats.org/officeDocument/2006/relationships/hyperlink" Target="https://hertsldc.us9.list-manage.com/track/click?u=dc741b2eabce5f7306cd52a2b&amp;id=61e71f8b97&amp;e=22c5a01b6d" TargetMode="External"/><Relationship Id="rId10" Type="http://schemas.openxmlformats.org/officeDocument/2006/relationships/hyperlink" Target="mailto:dn16aer@leeds.ac.uk" TargetMode="External"/><Relationship Id="rId4" Type="http://schemas.openxmlformats.org/officeDocument/2006/relationships/webSettings" Target="webSettings.xml"/><Relationship Id="rId9" Type="http://schemas.openxmlformats.org/officeDocument/2006/relationships/hyperlink" Target="https://hertsldc.us9.list-manage.com/track/click?u=dc741b2eabce5f7306cd52a2b&amp;id=5a39fbd213&amp;e=22c5a01b6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5</Pages>
  <Words>1165</Words>
  <Characters>6642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2020-11-28T17:46:00Z</dcterms:created>
  <dcterms:modified xsi:type="dcterms:W3CDTF">2020-11-28T18:20:00Z</dcterms:modified>
</cp:coreProperties>
</file>