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FE2D06" w:rsidRPr="00FE2D06" w:rsidTr="00FE2D06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E2D06" w:rsidRPr="00FE2D06">
              <w:tc>
                <w:tcPr>
                  <w:tcW w:w="0" w:type="auto"/>
                  <w:shd w:val="clear" w:color="auto" w:fill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FE2D06" w:rsidRPr="00FE2D06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FE2D06" w:rsidRPr="00FE2D06" w:rsidRDefault="00FE2D06" w:rsidP="00FE2D06">
                        <w:pPr>
                          <w:spacing w:after="0" w:line="488" w:lineRule="atLeast"/>
                          <w:jc w:val="center"/>
                          <w:outlineLvl w:val="0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kern w:val="36"/>
                            <w:sz w:val="39"/>
                            <w:szCs w:val="39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kern w:val="36"/>
                            <w:sz w:val="39"/>
                            <w:szCs w:val="39"/>
                            <w:lang w:eastAsia="en-GB"/>
                          </w:rPr>
                          <w:t>Herts LDC early September newsbytes</w:t>
                        </w:r>
                      </w:p>
                    </w:tc>
                  </w:tr>
                </w:tbl>
                <w:p w:rsidR="00FE2D06" w:rsidRPr="00FE2D06" w:rsidRDefault="00FE2D06" w:rsidP="00FE2D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FE2D06" w:rsidRPr="00FE2D06" w:rsidRDefault="00FE2D06" w:rsidP="00FE2D06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GB"/>
              </w:rPr>
            </w:pPr>
          </w:p>
        </w:tc>
      </w:tr>
      <w:tr w:rsidR="00FE2D06" w:rsidRPr="00FE2D06" w:rsidTr="00FE2D06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E2D06" w:rsidRPr="00FE2D06">
              <w:tc>
                <w:tcPr>
                  <w:tcW w:w="0" w:type="auto"/>
                  <w:shd w:val="clear" w:color="auto" w:fill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FE2D06" w:rsidRPr="00FE2D06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FE2D06" w:rsidRPr="00FE2D06" w:rsidRDefault="00FE2D06" w:rsidP="00FE2D06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Dear Colleagues,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In this early September newsbytes are: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SNOMED latest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Dental Foundation Training Opportunity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Helping you manage your own health and wellbeing whilst looking after others - NHS support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1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A link to ‘Your NHS dentistry and oral health update’ </w:t>
                        </w:r>
                      </w:p>
                      <w:p w:rsidR="00FE2D06" w:rsidRPr="00FE2D06" w:rsidRDefault="00FE2D06" w:rsidP="00FE2D06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FE2D0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u w:val="single"/>
                            <w:lang w:eastAsia="en-GB"/>
                          </w:rPr>
                          <w:t>SNOMED latest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I know many of you have raised concerns about how you can implement SNOMED. This is a link to a statement by the BDA </w:t>
                        </w:r>
                        <w:hyperlink r:id="rId5" w:tgtFrame="_blank" w:history="1">
                          <w:r w:rsidRPr="00FE2D06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https://bda.org/news-centre/press-releases/Pages/SNOMED-disruption-urgent-statement-now-required.aspx</w:t>
                          </w:r>
                        </w:hyperlink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FE2D0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u w:val="single"/>
                            <w:lang w:eastAsia="en-GB"/>
                          </w:rPr>
                          <w:t>Dental Foundation Training Opportunity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Dear Colleagues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The Midlands and East Region has been asked to prepare for a possible March 2022 Dental Foundation Training scheme. The programme will be for twelve months duration starting on the 1st March 2022.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We would like to invite NHS practices to apply for a possible one year term of Dental Foundation Training from March 2022- March 2023.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 xml:space="preserve">Currently, we do not have confirmation of the numbers required as this is dependent on expected graduates from the UK dental schools; it is only open to delayed </w:t>
                        </w:r>
                        <w:proofErr w:type="spellStart"/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graduands</w:t>
                        </w:r>
                        <w:proofErr w:type="spellEnd"/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. Therefore, approval and acceptance on the scheme would not guarantee that a foundation dentist will be available for placement at your practice.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 xml:space="preserve">The clinical training days will be held at </w:t>
                        </w:r>
                        <w:proofErr w:type="spellStart"/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Londec</w:t>
                        </w:r>
                        <w:proofErr w:type="spellEnd"/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 xml:space="preserve">: 150 Stamford Street, London SE1 9NH. We are keen to receive applications from practices located so that 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lastRenderedPageBreak/>
                          <w:t xml:space="preserve">the foundation dentist has a travel time (car/train/tube) of approximately 60 minutes or less from the practice to </w:t>
                        </w:r>
                        <w:proofErr w:type="spellStart"/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Londec</w:t>
                        </w:r>
                        <w:proofErr w:type="spellEnd"/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. Slightly longer travel times will be considered if the journey is straightforward.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We are happy to receive applications from both current and new Educational Supervisors. Please visit our website for further information and follow the correct application route: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hyperlink r:id="rId6" w:tgtFrame="_blank" w:history="1">
                          <w:r w:rsidRPr="00FE2D06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https://heeoe.hee.nhs.uk/node/8567</w:t>
                          </w:r>
                        </w:hyperlink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Current Supervisors on a DFT scheme: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Download and complete the DFT Change form with complete timetables for all dentists within the practice who have agreed to participate in FD support.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Your form will be marked by an independent panel for suitability – this panel will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en-GB"/>
                          </w:rPr>
                          <w:t>not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include your scheme TPD.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2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Submit the form to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your TPD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who will add any relevant comments and pass on to the DFT team for scoring. </w:t>
                        </w:r>
                      </w:p>
                      <w:p w:rsidR="00FE2D06" w:rsidRPr="00FE2D06" w:rsidRDefault="00FE2D06" w:rsidP="00FE2D06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New Supervisors to DFT M&amp;E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Download and complete the application form, then submit to </w:t>
                        </w:r>
                        <w:hyperlink r:id="rId7" w:tgtFrame="_blank" w:history="1">
                          <w:r w:rsidRPr="00FE2D06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DFT.ME@hee.nhs.uk</w:t>
                          </w:r>
                        </w:hyperlink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before the deadline of 20 September.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You will be asked to conduct a virtual practice visit / inspection via video call with one of our scheme Training Programme Directors as soon as can be mutually agreed.</w:t>
                        </w:r>
                      </w:p>
                      <w:p w:rsidR="00FE2D06" w:rsidRPr="00FE2D06" w:rsidRDefault="00FE2D06" w:rsidP="00FE2D06">
                        <w:pPr>
                          <w:numPr>
                            <w:ilvl w:val="0"/>
                            <w:numId w:val="3"/>
                          </w:numPr>
                          <w:spacing w:before="100" w:beforeAutospacing="1" w:after="120" w:line="240" w:lineRule="auto"/>
                          <w:ind w:left="360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If you are shortlisted, you will be asked to attend a remote interview of 25 minutes duration. These are expected to take place the week commencing 27th September (date may be subject to change)</w:t>
                        </w:r>
                      </w:p>
                      <w:p w:rsidR="00FE2D06" w:rsidRPr="00FE2D06" w:rsidRDefault="00FE2D06" w:rsidP="00FE2D06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FE2D0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eastAsia="en-GB"/>
                          </w:rPr>
                          <w:t>Applications must be received by 17:00 on the 20th September 2021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and will be reviewed and ranked by an independent panel which will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24"/>
                            <w:szCs w:val="24"/>
                            <w:lang w:eastAsia="en-GB"/>
                          </w:rPr>
                          <w:t>not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include an East of England scheme TPD.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With kind regards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Deborah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Mrs Deborah Manger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Regional Deputy Dental Dean - Early Years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Health Education England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213 Hagley Rd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lastRenderedPageBreak/>
                          <w:t>Birmingham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B16 9RG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T. 0121 2132204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FE2D0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u w:val="single"/>
                            <w:lang w:eastAsia="en-GB"/>
                          </w:rPr>
                          <w:t>Supporting Our NHS People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: Primary care (dentistry, optometry, pharmacy and general practice). Helping you manage your own health and wellbeing whilst looking after others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more info</w:t>
                        </w:r>
                        <w:hyperlink r:id="rId8" w:tgtFrame="_blank" w:history="1">
                          <w:r w:rsidRPr="00FE2D06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 </w:t>
                          </w:r>
                          <w:r w:rsidRPr="00FE2D06">
                            <w:rPr>
                              <w:rFonts w:ascii="Helvetica" w:eastAsia="Times New Roman" w:hAnsi="Helvetica" w:cs="Helvetica"/>
                              <w:color w:val="0000CD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here</w:t>
                          </w:r>
                        </w:hyperlink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</w:r>
                        <w:r w:rsidRPr="00FE2D0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u w:val="single"/>
                            <w:lang w:eastAsia="en-GB"/>
                          </w:rPr>
                          <w:t>“Your NHS dentistry and oral health update”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Tuesday 31 August 2021 (Issue 24)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 </w:t>
                        </w:r>
                        <w:hyperlink r:id="rId9" w:tgtFrame="_blank" w:history="1">
                          <w:r w:rsidRPr="00FE2D06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eastAsia="en-GB"/>
                            </w:rPr>
                            <w:t>Your NHS dentistry and oral health update - 31 August issue</w:t>
                          </w:r>
                        </w:hyperlink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t> is available to read online now.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eastAsia="en-GB"/>
                          </w:rPr>
                          <w:br/>
                          <w:t> </w:t>
                        </w:r>
                      </w:p>
                    </w:tc>
                  </w:tr>
                </w:tbl>
                <w:p w:rsidR="00FE2D06" w:rsidRPr="00FE2D06" w:rsidRDefault="00FE2D06" w:rsidP="00FE2D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FE2D06" w:rsidRPr="00FE2D06" w:rsidRDefault="00FE2D06" w:rsidP="00FE2D06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GB"/>
              </w:rPr>
            </w:pPr>
          </w:p>
        </w:tc>
      </w:tr>
      <w:tr w:rsidR="00FE2D06" w:rsidRPr="00FE2D06" w:rsidTr="00FE2D06"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E2D06" w:rsidRPr="00FE2D06">
              <w:tc>
                <w:tcPr>
                  <w:tcW w:w="0" w:type="auto"/>
                  <w:shd w:val="clear" w:color="auto" w:fill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FE2D06" w:rsidRPr="00FE2D06">
                    <w:tc>
                      <w:tcPr>
                        <w:tcW w:w="0" w:type="auto"/>
                        <w:shd w:val="clear" w:color="auto" w:fill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FE2D06" w:rsidRPr="00FE2D06" w:rsidRDefault="00FE2D06" w:rsidP="00FE2D06">
                        <w:pPr>
                          <w:spacing w:after="0" w:line="27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i/>
                            <w:iCs/>
                            <w:color w:val="202020"/>
                            <w:sz w:val="18"/>
                            <w:szCs w:val="18"/>
                            <w:lang w:eastAsia="en-GB"/>
                          </w:rPr>
                          <w:lastRenderedPageBreak/>
                          <w:t>Copyright © 2021 Hertfordshire LDC, All rights reserved.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  <w:t>You are receiving this email because you opted in to receive Herts LDC messages.</w:t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br/>
                        </w:r>
                        <w:r w:rsidRPr="00FE2D06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18"/>
                            <w:szCs w:val="18"/>
                            <w:lang w:eastAsia="en-GB"/>
                          </w:rPr>
                          <w:t>Our mailing address is:</w:t>
                        </w:r>
                      </w:p>
                      <w:p w:rsidR="00FE2D06" w:rsidRPr="00FE2D06" w:rsidRDefault="00FE2D06" w:rsidP="00FE2D0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Hertfordshire LDC</w:t>
                        </w:r>
                      </w:p>
                      <w:p w:rsidR="00FE2D06" w:rsidRPr="00FE2D06" w:rsidRDefault="00FE2D06" w:rsidP="00FE2D0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 xml:space="preserve">c/o 103 </w:t>
                        </w:r>
                        <w:proofErr w:type="spellStart"/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Charmouth</w:t>
                        </w:r>
                        <w:proofErr w:type="spellEnd"/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 xml:space="preserve"> Rd</w:t>
                        </w:r>
                      </w:p>
                      <w:p w:rsidR="00FE2D06" w:rsidRPr="00FE2D06" w:rsidRDefault="00FE2D06" w:rsidP="00FE2D0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St Albans, Hertfordshire AL1 4SG</w:t>
                        </w:r>
                      </w:p>
                      <w:p w:rsidR="00FE2D06" w:rsidRPr="00FE2D06" w:rsidRDefault="00FE2D06" w:rsidP="00FE2D0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</w:pPr>
                        <w:r w:rsidRPr="00FE2D06">
                          <w:rPr>
                            <w:rFonts w:ascii="Helvetica" w:eastAsia="Times New Roman" w:hAnsi="Helvetica" w:cs="Helvetica"/>
                            <w:color w:val="202020"/>
                            <w:sz w:val="18"/>
                            <w:szCs w:val="18"/>
                            <w:lang w:eastAsia="en-GB"/>
                          </w:rPr>
                          <w:t>United Kingdom</w:t>
                        </w:r>
                      </w:p>
                    </w:tc>
                  </w:tr>
                </w:tbl>
                <w:p w:rsidR="00FE2D06" w:rsidRPr="00FE2D06" w:rsidRDefault="00FE2D06" w:rsidP="00FE2D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:rsidR="00FE2D06" w:rsidRPr="00FE2D06" w:rsidRDefault="00FE2D06" w:rsidP="00FE2D06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6E591D" w:rsidRDefault="006E591D">
      <w:bookmarkStart w:id="0" w:name="_GoBack"/>
      <w:bookmarkEnd w:id="0"/>
    </w:p>
    <w:sectPr w:rsidR="006E59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65DF8"/>
    <w:multiLevelType w:val="multilevel"/>
    <w:tmpl w:val="90C2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915854"/>
    <w:multiLevelType w:val="multilevel"/>
    <w:tmpl w:val="BEAE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16830B8"/>
    <w:multiLevelType w:val="multilevel"/>
    <w:tmpl w:val="5CD0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6"/>
    <w:rsid w:val="006E591D"/>
    <w:rsid w:val="00FE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A7922D-EAE5-4684-B5C9-4A1C9EBF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28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6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03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rtsldc.us9.list-manage.com/track/click?u=dc741b2eabce5f7306cd52a2b&amp;id=850eb3f22f&amp;e=22c5a01b6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FT.ME@hee.nhs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rtsldc.us9.list-manage.com/track/click?u=dc741b2eabce5f7306cd52a2b&amp;id=70c61d4a67&amp;e=22c5a01b6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hertsldc.us9.list-manage.com/track/click?u=dc741b2eabce5f7306cd52a2b&amp;id=2ba88faae1&amp;e=22c5a01b6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ertsldc.us9.list-manage.com/track/click?u=dc741b2eabce5f7306cd52a2b&amp;id=95d0f70405&amp;e=22c5a01b6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deNooijer</dc:creator>
  <cp:keywords/>
  <dc:description/>
  <cp:lastModifiedBy>Michael deNooijer</cp:lastModifiedBy>
  <cp:revision>1</cp:revision>
  <dcterms:created xsi:type="dcterms:W3CDTF">2021-09-09T16:13:00Z</dcterms:created>
  <dcterms:modified xsi:type="dcterms:W3CDTF">2021-09-09T16:14:00Z</dcterms:modified>
</cp:coreProperties>
</file>