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7927E6" w:rsidRPr="007927E6" w:rsidTr="007927E6">
        <w:tc>
          <w:tcPr>
            <w:tcW w:w="0" w:type="auto"/>
            <w:tcBorders>
              <w:top w:val="nil"/>
              <w:bottom w:val="nil"/>
            </w:tcBorders>
            <w:shd w:val="clear" w:color="auto" w:fill="FFFFFF"/>
            <w:hideMark/>
          </w:tcPr>
          <w:p w:rsidR="007927E6" w:rsidRPr="007927E6" w:rsidRDefault="007927E6" w:rsidP="007927E6">
            <w:pPr>
              <w:spacing w:after="0" w:line="240" w:lineRule="auto"/>
              <w:rPr>
                <w:rFonts w:ascii="Times New Roman" w:eastAsia="Times New Roman" w:hAnsi="Times New Roman" w:cs="Times New Roman"/>
                <w:sz w:val="24"/>
                <w:szCs w:val="24"/>
                <w:lang w:eastAsia="en-GB"/>
              </w:rPr>
            </w:pPr>
          </w:p>
        </w:tc>
      </w:tr>
      <w:tr w:rsidR="007927E6" w:rsidRPr="007927E6" w:rsidTr="007927E6">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7927E6" w:rsidRPr="007927E6">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927E6" w:rsidRPr="007927E6">
                    <w:tc>
                      <w:tcPr>
                        <w:tcW w:w="0" w:type="auto"/>
                        <w:tcMar>
                          <w:top w:w="0" w:type="dxa"/>
                          <w:left w:w="270" w:type="dxa"/>
                          <w:bottom w:w="135" w:type="dxa"/>
                          <w:right w:w="270" w:type="dxa"/>
                        </w:tcMar>
                        <w:hideMark/>
                      </w:tcPr>
                      <w:p w:rsidR="007927E6" w:rsidRPr="007927E6" w:rsidRDefault="007927E6" w:rsidP="007927E6">
                        <w:pPr>
                          <w:spacing w:after="0" w:line="488" w:lineRule="atLeast"/>
                          <w:jc w:val="center"/>
                          <w:outlineLvl w:val="0"/>
                          <w:rPr>
                            <w:rFonts w:ascii="Helvetica" w:eastAsia="Times New Roman" w:hAnsi="Helvetica" w:cs="Helvetica"/>
                            <w:b/>
                            <w:bCs/>
                            <w:color w:val="202020"/>
                            <w:kern w:val="36"/>
                            <w:sz w:val="39"/>
                            <w:szCs w:val="39"/>
                            <w:lang w:eastAsia="en-GB"/>
                          </w:rPr>
                        </w:pPr>
                        <w:r w:rsidRPr="007927E6">
                          <w:rPr>
                            <w:rFonts w:ascii="Helvetica" w:eastAsia="Times New Roman" w:hAnsi="Helvetica" w:cs="Helvetica"/>
                            <w:b/>
                            <w:bCs/>
                            <w:color w:val="008000"/>
                            <w:kern w:val="36"/>
                            <w:sz w:val="39"/>
                            <w:szCs w:val="39"/>
                            <w:lang w:eastAsia="en-GB"/>
                          </w:rPr>
                          <w:t>Herts LDC April bulletin,</w:t>
                        </w:r>
                        <w:r w:rsidRPr="007927E6">
                          <w:rPr>
                            <w:rFonts w:ascii="Helvetica" w:eastAsia="Times New Roman" w:hAnsi="Helvetica" w:cs="Helvetica"/>
                            <w:b/>
                            <w:bCs/>
                            <w:color w:val="008000"/>
                            <w:kern w:val="36"/>
                            <w:sz w:val="39"/>
                            <w:szCs w:val="39"/>
                            <w:lang w:eastAsia="en-GB"/>
                          </w:rPr>
                          <w:br/>
                          <w:t>including an AGM invite</w:t>
                        </w:r>
                      </w:p>
                    </w:tc>
                  </w:tr>
                </w:tbl>
                <w:p w:rsidR="007927E6" w:rsidRPr="007927E6" w:rsidRDefault="007927E6" w:rsidP="007927E6">
                  <w:pPr>
                    <w:spacing w:after="0" w:line="240" w:lineRule="auto"/>
                    <w:rPr>
                      <w:rFonts w:ascii="Segoe UI" w:eastAsia="Times New Roman" w:hAnsi="Segoe UI" w:cs="Segoe UI"/>
                      <w:sz w:val="20"/>
                      <w:szCs w:val="20"/>
                      <w:lang w:eastAsia="en-GB"/>
                    </w:rPr>
                  </w:pPr>
                </w:p>
              </w:tc>
            </w:tr>
          </w:tbl>
          <w:p w:rsidR="007927E6" w:rsidRPr="007927E6" w:rsidRDefault="007927E6" w:rsidP="007927E6">
            <w:pPr>
              <w:spacing w:after="0" w:line="240" w:lineRule="auto"/>
              <w:rPr>
                <w:rFonts w:ascii="Segoe UI" w:eastAsia="Times New Roman" w:hAnsi="Segoe UI" w:cs="Segoe UI"/>
                <w:vanish/>
                <w:sz w:val="20"/>
                <w:szCs w:val="20"/>
                <w:lang w:eastAsia="en-GB"/>
              </w:rPr>
            </w:pPr>
          </w:p>
          <w:tbl>
            <w:tblPr>
              <w:tblW w:w="5000" w:type="pct"/>
              <w:tblCellMar>
                <w:left w:w="0" w:type="dxa"/>
                <w:right w:w="0" w:type="dxa"/>
              </w:tblCellMar>
              <w:tblLook w:val="04A0" w:firstRow="1" w:lastRow="0" w:firstColumn="1" w:lastColumn="0" w:noHBand="0" w:noVBand="1"/>
            </w:tblPr>
            <w:tblGrid>
              <w:gridCol w:w="9026"/>
            </w:tblGrid>
            <w:tr w:rsidR="007927E6" w:rsidRPr="007927E6">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927E6" w:rsidRPr="007927E6">
                    <w:tc>
                      <w:tcPr>
                        <w:tcW w:w="0" w:type="auto"/>
                        <w:tcMar>
                          <w:top w:w="0" w:type="dxa"/>
                          <w:left w:w="270" w:type="dxa"/>
                          <w:bottom w:w="135" w:type="dxa"/>
                          <w:right w:w="270" w:type="dxa"/>
                        </w:tcMar>
                        <w:hideMark/>
                      </w:tcPr>
                      <w:p w:rsidR="007927E6" w:rsidRPr="007927E6" w:rsidRDefault="007927E6" w:rsidP="007927E6">
                        <w:pPr>
                          <w:spacing w:after="0" w:line="360" w:lineRule="atLeast"/>
                          <w:rPr>
                            <w:rFonts w:ascii="Helvetica" w:eastAsia="Times New Roman" w:hAnsi="Helvetica" w:cs="Helvetica"/>
                            <w:color w:val="202020"/>
                            <w:sz w:val="24"/>
                            <w:szCs w:val="24"/>
                            <w:lang w:eastAsia="en-GB"/>
                          </w:rPr>
                        </w:pPr>
                        <w:r w:rsidRPr="007927E6">
                          <w:rPr>
                            <w:rFonts w:ascii="Helvetica" w:eastAsia="Times New Roman" w:hAnsi="Helvetica" w:cs="Helvetica"/>
                            <w:color w:val="202020"/>
                            <w:sz w:val="24"/>
                            <w:szCs w:val="24"/>
                            <w:lang w:eastAsia="en-GB"/>
                          </w:rPr>
                          <w:t>Dear Colleague,</w:t>
                        </w:r>
                        <w:r w:rsidRPr="007927E6">
                          <w:rPr>
                            <w:rFonts w:ascii="Helvetica" w:eastAsia="Times New Roman" w:hAnsi="Helvetica" w:cs="Helvetica"/>
                            <w:color w:val="202020"/>
                            <w:sz w:val="24"/>
                            <w:szCs w:val="24"/>
                            <w:lang w:eastAsia="en-GB"/>
                          </w:rPr>
                          <w:br/>
                          <w:t> </w:t>
                        </w:r>
                        <w:r w:rsidRPr="007927E6">
                          <w:rPr>
                            <w:rFonts w:ascii="Helvetica" w:eastAsia="Times New Roman" w:hAnsi="Helvetica" w:cs="Helvetica"/>
                            <w:color w:val="202020"/>
                            <w:sz w:val="24"/>
                            <w:szCs w:val="24"/>
                            <w:lang w:eastAsia="en-GB"/>
                          </w:rPr>
                          <w:br/>
                          <w:t xml:space="preserve">A short bulletin this time, containing an excellent presentation on Skill Mix in NHS Dentistry and an invite to our AGM meeting in May which will be face-to-face at the </w:t>
                        </w:r>
                        <w:proofErr w:type="spellStart"/>
                        <w:r w:rsidRPr="007927E6">
                          <w:rPr>
                            <w:rFonts w:ascii="Helvetica" w:eastAsia="Times New Roman" w:hAnsi="Helvetica" w:cs="Helvetica"/>
                            <w:color w:val="202020"/>
                            <w:sz w:val="24"/>
                            <w:szCs w:val="24"/>
                            <w:lang w:eastAsia="en-GB"/>
                          </w:rPr>
                          <w:t>DoubleTree</w:t>
                        </w:r>
                        <w:proofErr w:type="spellEnd"/>
                        <w:r w:rsidRPr="007927E6">
                          <w:rPr>
                            <w:rFonts w:ascii="Helvetica" w:eastAsia="Times New Roman" w:hAnsi="Helvetica" w:cs="Helvetica"/>
                            <w:color w:val="202020"/>
                            <w:sz w:val="24"/>
                            <w:szCs w:val="24"/>
                            <w:lang w:eastAsia="en-GB"/>
                          </w:rPr>
                          <w:t xml:space="preserve"> by Hilton London Elstree, Barnet By-Pass, Borehamwood WD6 5PU.</w:t>
                        </w:r>
                        <w:r w:rsidRPr="007927E6">
                          <w:rPr>
                            <w:rFonts w:ascii="Helvetica" w:eastAsia="Times New Roman" w:hAnsi="Helvetica" w:cs="Helvetica"/>
                            <w:color w:val="202020"/>
                            <w:sz w:val="24"/>
                            <w:szCs w:val="24"/>
                            <w:lang w:eastAsia="en-GB"/>
                          </w:rPr>
                          <w:br/>
                          <w:t> </w:t>
                        </w:r>
                        <w:r w:rsidRPr="007927E6">
                          <w:rPr>
                            <w:rFonts w:ascii="Helvetica" w:eastAsia="Times New Roman" w:hAnsi="Helvetica" w:cs="Helvetica"/>
                            <w:color w:val="202020"/>
                            <w:sz w:val="24"/>
                            <w:szCs w:val="24"/>
                            <w:lang w:eastAsia="en-GB"/>
                          </w:rPr>
                          <w:br/>
                        </w:r>
                        <w:r w:rsidRPr="007927E6">
                          <w:rPr>
                            <w:rFonts w:ascii="Helvetica" w:eastAsia="Times New Roman" w:hAnsi="Helvetica" w:cs="Helvetica"/>
                            <w:b/>
                            <w:bCs/>
                            <w:color w:val="202020"/>
                            <w:sz w:val="24"/>
                            <w:szCs w:val="24"/>
                            <w:lang w:eastAsia="en-GB"/>
                          </w:rPr>
                          <w:t>Skill Mix in NHS Dentistry</w:t>
                        </w:r>
                        <w:r w:rsidRPr="007927E6">
                          <w:rPr>
                            <w:rFonts w:ascii="Helvetica" w:eastAsia="Times New Roman" w:hAnsi="Helvetica" w:cs="Helvetica"/>
                            <w:color w:val="202020"/>
                            <w:sz w:val="24"/>
                            <w:szCs w:val="24"/>
                            <w:lang w:eastAsia="en-GB"/>
                          </w:rPr>
                          <w:br/>
                          <w:t> </w:t>
                        </w:r>
                        <w:r w:rsidRPr="007927E6">
                          <w:rPr>
                            <w:rFonts w:ascii="Helvetica" w:eastAsia="Times New Roman" w:hAnsi="Helvetica" w:cs="Helvetica"/>
                            <w:color w:val="202020"/>
                            <w:sz w:val="24"/>
                            <w:szCs w:val="24"/>
                            <w:lang w:eastAsia="en-GB"/>
                          </w:rPr>
                          <w:br/>
                          <w:t xml:space="preserve">This is a timely presentation by Dr Rami </w:t>
                        </w:r>
                        <w:proofErr w:type="spellStart"/>
                        <w:r w:rsidRPr="007927E6">
                          <w:rPr>
                            <w:rFonts w:ascii="Helvetica" w:eastAsia="Times New Roman" w:hAnsi="Helvetica" w:cs="Helvetica"/>
                            <w:color w:val="202020"/>
                            <w:sz w:val="24"/>
                            <w:szCs w:val="24"/>
                            <w:lang w:eastAsia="en-GB"/>
                          </w:rPr>
                          <w:t>Khatib</w:t>
                        </w:r>
                        <w:proofErr w:type="spellEnd"/>
                        <w:r w:rsidRPr="007927E6">
                          <w:rPr>
                            <w:rFonts w:ascii="Helvetica" w:eastAsia="Times New Roman" w:hAnsi="Helvetica" w:cs="Helvetica"/>
                            <w:color w:val="202020"/>
                            <w:sz w:val="24"/>
                            <w:szCs w:val="24"/>
                            <w:lang w:eastAsia="en-GB"/>
                          </w:rPr>
                          <w:t>, LDN Chair for Derbyshire who has given his permission for this to be shared.</w:t>
                        </w:r>
                        <w:r w:rsidRPr="007927E6">
                          <w:rPr>
                            <w:rFonts w:ascii="Helvetica" w:eastAsia="Times New Roman" w:hAnsi="Helvetica" w:cs="Helvetica"/>
                            <w:color w:val="202020"/>
                            <w:sz w:val="24"/>
                            <w:szCs w:val="24"/>
                            <w:lang w:eastAsia="en-GB"/>
                          </w:rPr>
                          <w:br/>
                          <w:t> </w:t>
                        </w:r>
                        <w:r w:rsidRPr="007927E6">
                          <w:rPr>
                            <w:rFonts w:ascii="Helvetica" w:eastAsia="Times New Roman" w:hAnsi="Helvetica" w:cs="Helvetica"/>
                            <w:color w:val="202020"/>
                            <w:sz w:val="24"/>
                            <w:szCs w:val="24"/>
                            <w:lang w:eastAsia="en-GB"/>
                          </w:rPr>
                          <w:br/>
                          <w:t>To state the obvious; The NHS is looking to utilise the skill mix within dentistry better and promote prevention more, all within a tight budget.</w:t>
                        </w:r>
                        <w:r w:rsidRPr="007927E6">
                          <w:rPr>
                            <w:rFonts w:ascii="Helvetica" w:eastAsia="Times New Roman" w:hAnsi="Helvetica" w:cs="Helvetica"/>
                            <w:color w:val="202020"/>
                            <w:sz w:val="24"/>
                            <w:szCs w:val="24"/>
                            <w:lang w:eastAsia="en-GB"/>
                          </w:rPr>
                          <w:br/>
                        </w:r>
                        <w:hyperlink r:id="rId4" w:tgtFrame="_blank" w:history="1">
                          <w:r w:rsidRPr="007927E6">
                            <w:rPr>
                              <w:rFonts w:ascii="Helvetica" w:eastAsia="Times New Roman" w:hAnsi="Helvetica" w:cs="Helvetica"/>
                              <w:i/>
                              <w:iCs/>
                              <w:color w:val="0000FF"/>
                              <w:sz w:val="24"/>
                              <w:szCs w:val="24"/>
                              <w:u w:val="single"/>
                              <w:lang w:eastAsia="en-GB"/>
                            </w:rPr>
                            <w:t>Link to presentation.</w:t>
                          </w:r>
                        </w:hyperlink>
                        <w:r w:rsidRPr="007927E6">
                          <w:rPr>
                            <w:rFonts w:ascii="Helvetica" w:eastAsia="Times New Roman" w:hAnsi="Helvetica" w:cs="Helvetica"/>
                            <w:color w:val="202020"/>
                            <w:sz w:val="24"/>
                            <w:szCs w:val="24"/>
                            <w:lang w:eastAsia="en-GB"/>
                          </w:rPr>
                          <w:br/>
                          <w:t> </w:t>
                        </w:r>
                        <w:r w:rsidRPr="007927E6">
                          <w:rPr>
                            <w:rFonts w:ascii="Helvetica" w:eastAsia="Times New Roman" w:hAnsi="Helvetica" w:cs="Helvetica"/>
                            <w:color w:val="202020"/>
                            <w:sz w:val="24"/>
                            <w:szCs w:val="24"/>
                            <w:lang w:eastAsia="en-GB"/>
                          </w:rPr>
                          <w:br/>
                        </w:r>
                        <w:r w:rsidRPr="007927E6">
                          <w:rPr>
                            <w:rFonts w:ascii="Helvetica" w:eastAsia="Times New Roman" w:hAnsi="Helvetica" w:cs="Helvetica"/>
                            <w:b/>
                            <w:bCs/>
                            <w:color w:val="202020"/>
                            <w:sz w:val="24"/>
                            <w:szCs w:val="24"/>
                            <w:lang w:eastAsia="en-GB"/>
                          </w:rPr>
                          <w:t>Hertfordshire Local Dental Committee 2024 AGM Invite</w:t>
                        </w:r>
                        <w:r w:rsidRPr="007927E6">
                          <w:rPr>
                            <w:rFonts w:ascii="Helvetica" w:eastAsia="Times New Roman" w:hAnsi="Helvetica" w:cs="Helvetica"/>
                            <w:color w:val="202020"/>
                            <w:sz w:val="24"/>
                            <w:szCs w:val="24"/>
                            <w:lang w:eastAsia="en-GB"/>
                          </w:rPr>
                          <w:br/>
                          <w:t> </w:t>
                        </w:r>
                        <w:r w:rsidRPr="007927E6">
                          <w:rPr>
                            <w:rFonts w:ascii="Helvetica" w:eastAsia="Times New Roman" w:hAnsi="Helvetica" w:cs="Helvetica"/>
                            <w:color w:val="202020"/>
                            <w:sz w:val="24"/>
                            <w:szCs w:val="24"/>
                            <w:lang w:eastAsia="en-GB"/>
                          </w:rPr>
                          <w:br/>
                          <w:t xml:space="preserve">Our 2024 AGM will take place on Wednesday 15 May,  at the </w:t>
                        </w:r>
                        <w:proofErr w:type="spellStart"/>
                        <w:r w:rsidRPr="007927E6">
                          <w:rPr>
                            <w:rFonts w:ascii="Helvetica" w:eastAsia="Times New Roman" w:hAnsi="Helvetica" w:cs="Helvetica"/>
                            <w:color w:val="202020"/>
                            <w:sz w:val="24"/>
                            <w:szCs w:val="24"/>
                            <w:lang w:eastAsia="en-GB"/>
                          </w:rPr>
                          <w:t>DoubleTree</w:t>
                        </w:r>
                        <w:proofErr w:type="spellEnd"/>
                        <w:r w:rsidRPr="007927E6">
                          <w:rPr>
                            <w:rFonts w:ascii="Helvetica" w:eastAsia="Times New Roman" w:hAnsi="Helvetica" w:cs="Helvetica"/>
                            <w:color w:val="202020"/>
                            <w:sz w:val="24"/>
                            <w:szCs w:val="24"/>
                            <w:lang w:eastAsia="en-GB"/>
                          </w:rPr>
                          <w:t xml:space="preserve"> by Hilton London Elstree Hotel, Barnet By-Pass, Borehamwood WD6 5PU starting at 7.15 PM after a light buffet available from 6.45 PM.</w:t>
                        </w:r>
                        <w:r w:rsidRPr="007927E6">
                          <w:rPr>
                            <w:rFonts w:ascii="Helvetica" w:eastAsia="Times New Roman" w:hAnsi="Helvetica" w:cs="Helvetica"/>
                            <w:color w:val="202020"/>
                            <w:sz w:val="24"/>
                            <w:szCs w:val="24"/>
                            <w:lang w:eastAsia="en-GB"/>
                          </w:rPr>
                          <w:br/>
                          <w:t> </w:t>
                        </w:r>
                        <w:r w:rsidRPr="007927E6">
                          <w:rPr>
                            <w:rFonts w:ascii="Helvetica" w:eastAsia="Times New Roman" w:hAnsi="Helvetica" w:cs="Helvetica"/>
                            <w:color w:val="202020"/>
                            <w:sz w:val="24"/>
                            <w:szCs w:val="24"/>
                            <w:lang w:eastAsia="en-GB"/>
                          </w:rPr>
                          <w:br/>
                          <w:t>All Herts NHS providers/performers are invited to attend the AGM and bimonthly committee meeting afterwards.</w:t>
                        </w:r>
                        <w:r w:rsidRPr="007927E6">
                          <w:rPr>
                            <w:rFonts w:ascii="Helvetica" w:eastAsia="Times New Roman" w:hAnsi="Helvetica" w:cs="Helvetica"/>
                            <w:color w:val="202020"/>
                            <w:sz w:val="24"/>
                            <w:szCs w:val="24"/>
                            <w:lang w:eastAsia="en-GB"/>
                          </w:rPr>
                          <w:br/>
                          <w:t> </w:t>
                        </w:r>
                        <w:r w:rsidRPr="007927E6">
                          <w:rPr>
                            <w:rFonts w:ascii="Helvetica" w:eastAsia="Times New Roman" w:hAnsi="Helvetica" w:cs="Helvetica"/>
                            <w:color w:val="202020"/>
                            <w:sz w:val="24"/>
                            <w:szCs w:val="24"/>
                            <w:lang w:eastAsia="en-GB"/>
                          </w:rPr>
                          <w:br/>
                          <w:t>This year we have invited our ICB dental commissioners to attend and give an update on the ICB priorities for Dentistry in this financial year. They are also happy to answer questions (but will not be discussing individual GDS contracts).</w:t>
                        </w:r>
                        <w:r w:rsidRPr="007927E6">
                          <w:rPr>
                            <w:rFonts w:ascii="Helvetica" w:eastAsia="Times New Roman" w:hAnsi="Helvetica" w:cs="Helvetica"/>
                            <w:color w:val="202020"/>
                            <w:sz w:val="24"/>
                            <w:szCs w:val="24"/>
                            <w:lang w:eastAsia="en-GB"/>
                          </w:rPr>
                          <w:br/>
                          <w:t> </w:t>
                        </w:r>
                        <w:r w:rsidRPr="007927E6">
                          <w:rPr>
                            <w:rFonts w:ascii="Helvetica" w:eastAsia="Times New Roman" w:hAnsi="Helvetica" w:cs="Helvetica"/>
                            <w:color w:val="202020"/>
                            <w:sz w:val="24"/>
                            <w:szCs w:val="24"/>
                            <w:lang w:eastAsia="en-GB"/>
                          </w:rPr>
                          <w:br/>
                          <w:t>To enable this to run smoothly, please confirm if you wish to attend by Friday, 3 May so I can order refreshments and send you the meeting papers.</w:t>
                        </w:r>
                        <w:r w:rsidRPr="007927E6">
                          <w:rPr>
                            <w:rFonts w:ascii="Helvetica" w:eastAsia="Times New Roman" w:hAnsi="Helvetica" w:cs="Helvetica"/>
                            <w:color w:val="202020"/>
                            <w:sz w:val="24"/>
                            <w:szCs w:val="24"/>
                            <w:lang w:eastAsia="en-GB"/>
                          </w:rPr>
                          <w:br/>
                          <w:t>Replies to: </w:t>
                        </w:r>
                        <w:hyperlink r:id="rId5" w:tgtFrame="_blank" w:history="1">
                          <w:r w:rsidRPr="007927E6">
                            <w:rPr>
                              <w:rFonts w:ascii="Helvetica" w:eastAsia="Times New Roman" w:hAnsi="Helvetica" w:cs="Helvetica"/>
                              <w:color w:val="007C89"/>
                              <w:sz w:val="24"/>
                              <w:szCs w:val="24"/>
                              <w:u w:val="single"/>
                              <w:lang w:eastAsia="en-GB"/>
                            </w:rPr>
                            <w:t>hertsldcsec@btinternet.com</w:t>
                          </w:r>
                        </w:hyperlink>
                        <w:r w:rsidRPr="007927E6">
                          <w:rPr>
                            <w:rFonts w:ascii="Helvetica" w:eastAsia="Times New Roman" w:hAnsi="Helvetica" w:cs="Helvetica"/>
                            <w:color w:val="202020"/>
                            <w:sz w:val="24"/>
                            <w:szCs w:val="24"/>
                            <w:lang w:eastAsia="en-GB"/>
                          </w:rPr>
                          <w:t>  with </w:t>
                        </w:r>
                        <w:r w:rsidRPr="007927E6">
                          <w:rPr>
                            <w:rFonts w:ascii="Helvetica" w:eastAsia="Times New Roman" w:hAnsi="Helvetica" w:cs="Helvetica"/>
                            <w:color w:val="202020"/>
                            <w:sz w:val="24"/>
                            <w:szCs w:val="24"/>
                            <w:u w:val="single"/>
                            <w:lang w:eastAsia="en-GB"/>
                          </w:rPr>
                          <w:t>Herts LDC May AGM</w:t>
                        </w:r>
                        <w:r w:rsidRPr="007927E6">
                          <w:rPr>
                            <w:rFonts w:ascii="Helvetica" w:eastAsia="Times New Roman" w:hAnsi="Helvetica" w:cs="Helvetica"/>
                            <w:color w:val="202020"/>
                            <w:sz w:val="24"/>
                            <w:szCs w:val="24"/>
                            <w:lang w:eastAsia="en-GB"/>
                          </w:rPr>
                          <w:t> in the subject line.</w:t>
                        </w:r>
                      </w:p>
                    </w:tc>
                  </w:tr>
                </w:tbl>
                <w:p w:rsidR="007927E6" w:rsidRPr="007927E6" w:rsidRDefault="007927E6" w:rsidP="007927E6">
                  <w:pPr>
                    <w:spacing w:after="0" w:line="240" w:lineRule="auto"/>
                    <w:rPr>
                      <w:rFonts w:ascii="Segoe UI" w:eastAsia="Times New Roman" w:hAnsi="Segoe UI" w:cs="Segoe UI"/>
                      <w:sz w:val="20"/>
                      <w:szCs w:val="20"/>
                      <w:lang w:eastAsia="en-GB"/>
                    </w:rPr>
                  </w:pPr>
                </w:p>
              </w:tc>
            </w:tr>
          </w:tbl>
          <w:p w:rsidR="007927E6" w:rsidRPr="007927E6" w:rsidRDefault="007927E6" w:rsidP="007927E6">
            <w:pPr>
              <w:spacing w:after="0" w:line="240" w:lineRule="auto"/>
              <w:rPr>
                <w:rFonts w:ascii="Segoe UI" w:eastAsia="Times New Roman" w:hAnsi="Segoe UI" w:cs="Segoe UI"/>
                <w:sz w:val="20"/>
                <w:szCs w:val="20"/>
                <w:lang w:eastAsia="en-GB"/>
              </w:rPr>
            </w:pPr>
          </w:p>
        </w:tc>
      </w:tr>
      <w:tr w:rsidR="007927E6" w:rsidRPr="007927E6" w:rsidTr="007927E6">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7927E6" w:rsidRPr="007927E6">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927E6" w:rsidRPr="007927E6">
                    <w:tc>
                      <w:tcPr>
                        <w:tcW w:w="0" w:type="auto"/>
                        <w:tcMar>
                          <w:top w:w="0" w:type="dxa"/>
                          <w:left w:w="270" w:type="dxa"/>
                          <w:bottom w:w="135" w:type="dxa"/>
                          <w:right w:w="270" w:type="dxa"/>
                        </w:tcMar>
                        <w:hideMark/>
                      </w:tcPr>
                      <w:p w:rsidR="007927E6" w:rsidRPr="007927E6" w:rsidRDefault="007927E6" w:rsidP="007927E6">
                        <w:pPr>
                          <w:spacing w:after="0" w:line="270" w:lineRule="atLeast"/>
                          <w:rPr>
                            <w:rFonts w:ascii="Helvetica" w:eastAsia="Times New Roman" w:hAnsi="Helvetica" w:cs="Helvetica"/>
                            <w:color w:val="202020"/>
                            <w:sz w:val="18"/>
                            <w:szCs w:val="18"/>
                            <w:lang w:eastAsia="en-GB"/>
                          </w:rPr>
                        </w:pPr>
                        <w:r w:rsidRPr="007927E6">
                          <w:rPr>
                            <w:rFonts w:ascii="Helvetica" w:eastAsia="Times New Roman" w:hAnsi="Helvetica" w:cs="Helvetica"/>
                            <w:i/>
                            <w:iCs/>
                            <w:color w:val="202020"/>
                            <w:sz w:val="18"/>
                            <w:szCs w:val="18"/>
                            <w:lang w:eastAsia="en-GB"/>
                          </w:rPr>
                          <w:lastRenderedPageBreak/>
                          <w:t>Copyright © 2024 Hertfordshire LDC, All rights reserved.</w:t>
                        </w:r>
                        <w:r w:rsidRPr="007927E6">
                          <w:rPr>
                            <w:rFonts w:ascii="Helvetica" w:eastAsia="Times New Roman" w:hAnsi="Helvetica" w:cs="Helvetica"/>
                            <w:color w:val="202020"/>
                            <w:sz w:val="18"/>
                            <w:szCs w:val="18"/>
                            <w:lang w:eastAsia="en-GB"/>
                          </w:rPr>
                          <w:br/>
                          <w:t>You are receiving this email because you opted in to receive Herts LDC messages.</w:t>
                        </w:r>
                        <w:r w:rsidRPr="007927E6">
                          <w:rPr>
                            <w:rFonts w:ascii="Helvetica" w:eastAsia="Times New Roman" w:hAnsi="Helvetica" w:cs="Helvetica"/>
                            <w:color w:val="202020"/>
                            <w:sz w:val="18"/>
                            <w:szCs w:val="18"/>
                            <w:lang w:eastAsia="en-GB"/>
                          </w:rPr>
                          <w:br/>
                        </w:r>
                        <w:r w:rsidRPr="007927E6">
                          <w:rPr>
                            <w:rFonts w:ascii="Helvetica" w:eastAsia="Times New Roman" w:hAnsi="Helvetica" w:cs="Helvetica"/>
                            <w:color w:val="202020"/>
                            <w:sz w:val="18"/>
                            <w:szCs w:val="18"/>
                            <w:lang w:eastAsia="en-GB"/>
                          </w:rPr>
                          <w:br/>
                        </w:r>
                        <w:r w:rsidRPr="007927E6">
                          <w:rPr>
                            <w:rFonts w:ascii="Helvetica" w:eastAsia="Times New Roman" w:hAnsi="Helvetica" w:cs="Helvetica"/>
                            <w:b/>
                            <w:bCs/>
                            <w:color w:val="202020"/>
                            <w:sz w:val="18"/>
                            <w:szCs w:val="18"/>
                            <w:lang w:eastAsia="en-GB"/>
                          </w:rPr>
                          <w:t>Our mailing address is:</w:t>
                        </w:r>
                      </w:p>
                      <w:p w:rsidR="007927E6" w:rsidRPr="007927E6" w:rsidRDefault="007927E6" w:rsidP="007927E6">
                        <w:pPr>
                          <w:spacing w:after="0" w:line="270" w:lineRule="atLeast"/>
                          <w:rPr>
                            <w:rFonts w:ascii="Helvetica" w:eastAsia="Times New Roman" w:hAnsi="Helvetica" w:cs="Helvetica"/>
                            <w:color w:val="202020"/>
                            <w:sz w:val="18"/>
                            <w:szCs w:val="18"/>
                            <w:lang w:eastAsia="en-GB"/>
                          </w:rPr>
                        </w:pPr>
                        <w:r w:rsidRPr="007927E6">
                          <w:rPr>
                            <w:rFonts w:ascii="Helvetica" w:eastAsia="Times New Roman" w:hAnsi="Helvetica" w:cs="Helvetica"/>
                            <w:color w:val="202020"/>
                            <w:sz w:val="18"/>
                            <w:szCs w:val="18"/>
                            <w:lang w:eastAsia="en-GB"/>
                          </w:rPr>
                          <w:t>Hertfordshire LDC</w:t>
                        </w:r>
                      </w:p>
                      <w:p w:rsidR="007927E6" w:rsidRPr="007927E6" w:rsidRDefault="007927E6" w:rsidP="007927E6">
                        <w:pPr>
                          <w:spacing w:after="0" w:line="270" w:lineRule="atLeast"/>
                          <w:rPr>
                            <w:rFonts w:ascii="Helvetica" w:eastAsia="Times New Roman" w:hAnsi="Helvetica" w:cs="Helvetica"/>
                            <w:color w:val="202020"/>
                            <w:sz w:val="18"/>
                            <w:szCs w:val="18"/>
                            <w:lang w:eastAsia="en-GB"/>
                          </w:rPr>
                        </w:pPr>
                        <w:r w:rsidRPr="007927E6">
                          <w:rPr>
                            <w:rFonts w:ascii="Helvetica" w:eastAsia="Times New Roman" w:hAnsi="Helvetica" w:cs="Helvetica"/>
                            <w:color w:val="202020"/>
                            <w:sz w:val="18"/>
                            <w:szCs w:val="18"/>
                            <w:lang w:eastAsia="en-GB"/>
                          </w:rPr>
                          <w:t xml:space="preserve">c/o 103 </w:t>
                        </w:r>
                        <w:proofErr w:type="spellStart"/>
                        <w:r w:rsidRPr="007927E6">
                          <w:rPr>
                            <w:rFonts w:ascii="Helvetica" w:eastAsia="Times New Roman" w:hAnsi="Helvetica" w:cs="Helvetica"/>
                            <w:color w:val="202020"/>
                            <w:sz w:val="18"/>
                            <w:szCs w:val="18"/>
                            <w:lang w:eastAsia="en-GB"/>
                          </w:rPr>
                          <w:t>Charmouth</w:t>
                        </w:r>
                        <w:proofErr w:type="spellEnd"/>
                        <w:r w:rsidRPr="007927E6">
                          <w:rPr>
                            <w:rFonts w:ascii="Helvetica" w:eastAsia="Times New Roman" w:hAnsi="Helvetica" w:cs="Helvetica"/>
                            <w:color w:val="202020"/>
                            <w:sz w:val="18"/>
                            <w:szCs w:val="18"/>
                            <w:lang w:eastAsia="en-GB"/>
                          </w:rPr>
                          <w:t xml:space="preserve"> Rd</w:t>
                        </w:r>
                      </w:p>
                      <w:p w:rsidR="007927E6" w:rsidRPr="007927E6" w:rsidRDefault="007927E6" w:rsidP="007927E6">
                        <w:pPr>
                          <w:spacing w:after="0" w:line="270" w:lineRule="atLeast"/>
                          <w:rPr>
                            <w:rFonts w:ascii="Helvetica" w:eastAsia="Times New Roman" w:hAnsi="Helvetica" w:cs="Helvetica"/>
                            <w:color w:val="202020"/>
                            <w:sz w:val="18"/>
                            <w:szCs w:val="18"/>
                            <w:lang w:eastAsia="en-GB"/>
                          </w:rPr>
                        </w:pPr>
                        <w:r w:rsidRPr="007927E6">
                          <w:rPr>
                            <w:rFonts w:ascii="Helvetica" w:eastAsia="Times New Roman" w:hAnsi="Helvetica" w:cs="Helvetica"/>
                            <w:color w:val="202020"/>
                            <w:sz w:val="18"/>
                            <w:szCs w:val="18"/>
                            <w:lang w:eastAsia="en-GB"/>
                          </w:rPr>
                          <w:t>St Albans, Hertfordshire AL1 4SG</w:t>
                        </w:r>
                      </w:p>
                      <w:p w:rsidR="007927E6" w:rsidRPr="007927E6" w:rsidRDefault="007927E6" w:rsidP="007927E6">
                        <w:pPr>
                          <w:spacing w:after="0" w:line="270" w:lineRule="atLeast"/>
                          <w:rPr>
                            <w:rFonts w:ascii="Helvetica" w:eastAsia="Times New Roman" w:hAnsi="Helvetica" w:cs="Helvetica"/>
                            <w:color w:val="202020"/>
                            <w:sz w:val="18"/>
                            <w:szCs w:val="18"/>
                            <w:lang w:eastAsia="en-GB"/>
                          </w:rPr>
                        </w:pPr>
                        <w:r w:rsidRPr="007927E6">
                          <w:rPr>
                            <w:rFonts w:ascii="Helvetica" w:eastAsia="Times New Roman" w:hAnsi="Helvetica" w:cs="Helvetica"/>
                            <w:color w:val="202020"/>
                            <w:sz w:val="18"/>
                            <w:szCs w:val="18"/>
                            <w:lang w:eastAsia="en-GB"/>
                          </w:rPr>
                          <w:t>United Kingdom</w:t>
                        </w:r>
                      </w:p>
                    </w:tc>
                  </w:tr>
                </w:tbl>
                <w:p w:rsidR="007927E6" w:rsidRPr="007927E6" w:rsidRDefault="007927E6" w:rsidP="007927E6">
                  <w:pPr>
                    <w:spacing w:after="0" w:line="240" w:lineRule="auto"/>
                    <w:rPr>
                      <w:rFonts w:ascii="Segoe UI" w:eastAsia="Times New Roman" w:hAnsi="Segoe UI" w:cs="Segoe UI"/>
                      <w:sz w:val="20"/>
                      <w:szCs w:val="20"/>
                      <w:lang w:eastAsia="en-GB"/>
                    </w:rPr>
                  </w:pPr>
                </w:p>
              </w:tc>
            </w:tr>
          </w:tbl>
          <w:p w:rsidR="007927E6" w:rsidRPr="007927E6" w:rsidRDefault="007927E6" w:rsidP="007927E6">
            <w:pPr>
              <w:spacing w:after="0" w:line="240" w:lineRule="auto"/>
              <w:rPr>
                <w:rFonts w:ascii="Segoe UI" w:eastAsia="Times New Roman" w:hAnsi="Segoe UI" w:cs="Segoe UI"/>
                <w:sz w:val="20"/>
                <w:szCs w:val="20"/>
                <w:lang w:eastAsia="en-GB"/>
              </w:rPr>
            </w:pPr>
          </w:p>
        </w:tc>
      </w:tr>
    </w:tbl>
    <w:p w:rsidR="006E6710" w:rsidRDefault="006E6710">
      <w:bookmarkStart w:id="0" w:name="_GoBack"/>
      <w:bookmarkEnd w:id="0"/>
    </w:p>
    <w:sectPr w:rsidR="006E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7E6"/>
    <w:rsid w:val="006E6710"/>
    <w:rsid w:val="00792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5832C-D7C8-4D51-8886-52775ED75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881958">
      <w:bodyDiv w:val="1"/>
      <w:marLeft w:val="0"/>
      <w:marRight w:val="0"/>
      <w:marTop w:val="0"/>
      <w:marBottom w:val="0"/>
      <w:divBdr>
        <w:top w:val="none" w:sz="0" w:space="0" w:color="auto"/>
        <w:left w:val="none" w:sz="0" w:space="0" w:color="auto"/>
        <w:bottom w:val="none" w:sz="0" w:space="0" w:color="auto"/>
        <w:right w:val="none" w:sz="0" w:space="0" w:color="auto"/>
      </w:divBdr>
      <w:divsChild>
        <w:div w:id="1409690420">
          <w:marLeft w:val="0"/>
          <w:marRight w:val="0"/>
          <w:marTop w:val="0"/>
          <w:marBottom w:val="0"/>
          <w:divBdr>
            <w:top w:val="none" w:sz="0" w:space="0" w:color="auto"/>
            <w:left w:val="none" w:sz="0" w:space="0" w:color="auto"/>
            <w:bottom w:val="none" w:sz="0" w:space="0" w:color="auto"/>
            <w:right w:val="none" w:sz="0" w:space="0" w:color="auto"/>
          </w:divBdr>
          <w:divsChild>
            <w:div w:id="554775311">
              <w:marLeft w:val="0"/>
              <w:marRight w:val="0"/>
              <w:marTop w:val="0"/>
              <w:marBottom w:val="0"/>
              <w:divBdr>
                <w:top w:val="none" w:sz="0" w:space="0" w:color="auto"/>
                <w:left w:val="none" w:sz="0" w:space="0" w:color="auto"/>
                <w:bottom w:val="none" w:sz="0" w:space="0" w:color="auto"/>
                <w:right w:val="none" w:sz="0" w:space="0" w:color="auto"/>
              </w:divBdr>
              <w:divsChild>
                <w:div w:id="1909655290">
                  <w:marLeft w:val="0"/>
                  <w:marRight w:val="0"/>
                  <w:marTop w:val="0"/>
                  <w:marBottom w:val="0"/>
                  <w:divBdr>
                    <w:top w:val="none" w:sz="0" w:space="0" w:color="auto"/>
                    <w:left w:val="none" w:sz="0" w:space="0" w:color="auto"/>
                    <w:bottom w:val="none" w:sz="0" w:space="0" w:color="auto"/>
                    <w:right w:val="none" w:sz="0" w:space="0" w:color="auto"/>
                  </w:divBdr>
                </w:div>
                <w:div w:id="842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ertsldcsec@btinternet.com" TargetMode="External"/><Relationship Id="rId4" Type="http://schemas.openxmlformats.org/officeDocument/2006/relationships/hyperlink" Target="https://hertsldc.us9.list-manage.com/track/click?u=dc741b2eabce5f7306cd52a2b&amp;id=a805ac64d0&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2024-04-25T21:57:00Z</dcterms:created>
  <dcterms:modified xsi:type="dcterms:W3CDTF">2024-04-25T21:59:00Z</dcterms:modified>
</cp:coreProperties>
</file>